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A9" w:rsidRDefault="00DD4AA9" w:rsidP="0057672F">
      <w:pPr>
        <w:pStyle w:val="Heading1"/>
        <w:jc w:val="left"/>
        <w:rPr>
          <w:rFonts w:asciiTheme="minorHAnsi" w:hAnsiTheme="minorHAnsi"/>
          <w:b w:val="0"/>
          <w:sz w:val="22"/>
          <w:szCs w:val="22"/>
          <w:u w:val="none"/>
        </w:rPr>
      </w:pPr>
      <w:bookmarkStart w:id="0" w:name="_GoBack"/>
      <w:r w:rsidRPr="00DD4AA9">
        <w:rPr>
          <w:noProof/>
          <w:u w:val="none"/>
          <w:lang w:eastAsia="en-GB"/>
        </w:rPr>
        <w:drawing>
          <wp:inline distT="0" distB="0" distL="0" distR="0">
            <wp:extent cx="1533525" cy="1266825"/>
            <wp:effectExtent l="0" t="0" r="0" b="9525"/>
            <wp:docPr id="1" name="Picture 1" descr="Marsden Play Group - Just another WordPress site">
              <a:hlinkClick xmlns:a="http://schemas.openxmlformats.org/drawingml/2006/main" r:id="rId5" tooltip="&quot;Marsden Play Group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rsden Play Group - Just another WordPress site">
                      <a:hlinkClick r:id="rId5" tooltip="&quot;Marsden Play Group&quot;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7672F" w:rsidRPr="005C5536" w:rsidRDefault="0057672F" w:rsidP="0057672F">
      <w:pPr>
        <w:pStyle w:val="Heading1"/>
        <w:jc w:val="left"/>
        <w:rPr>
          <w:rFonts w:asciiTheme="minorHAnsi" w:hAnsiTheme="minorHAnsi"/>
          <w:b w:val="0"/>
          <w:sz w:val="22"/>
          <w:szCs w:val="22"/>
          <w:u w:val="none"/>
        </w:rPr>
      </w:pPr>
      <w:r w:rsidRPr="005C5536">
        <w:rPr>
          <w:rFonts w:asciiTheme="minorHAnsi" w:hAnsiTheme="minorHAnsi"/>
          <w:b w:val="0"/>
          <w:sz w:val="22"/>
          <w:szCs w:val="22"/>
          <w:u w:val="none"/>
        </w:rPr>
        <w:t>Marsden Pre-School Playgroup and Toddlers</w:t>
      </w:r>
    </w:p>
    <w:p w:rsidR="0057672F" w:rsidRPr="005C5536" w:rsidRDefault="0057672F" w:rsidP="0057672F">
      <w:pPr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Policies and Procedure</w:t>
      </w:r>
    </w:p>
    <w:p w:rsidR="0057672F" w:rsidRPr="005C5536" w:rsidRDefault="00E057EE" w:rsidP="0057672F">
      <w:pPr>
        <w:rPr>
          <w:rFonts w:asciiTheme="minorHAnsi" w:hAnsiTheme="minorHAnsi"/>
          <w:sz w:val="22"/>
          <w:szCs w:val="22"/>
        </w:rPr>
      </w:pPr>
      <w:r w:rsidRPr="00E057EE">
        <w:rPr>
          <w:rFonts w:asciiTheme="minorHAnsi" w:hAnsiTheme="minorHAnsi"/>
          <w:noProof/>
          <w:sz w:val="22"/>
          <w:szCs w:val="22"/>
          <w:lang w:val="en-US"/>
        </w:rPr>
        <w:pict>
          <v:line id="_x0000_s1028" style="position:absolute;z-index:251657728" from="0,4.45pt" to="414pt,4.45pt"/>
        </w:pict>
      </w:r>
    </w:p>
    <w:p w:rsidR="00505DBE" w:rsidRPr="005C5536" w:rsidRDefault="00BA56BA" w:rsidP="0057672F">
      <w:pPr>
        <w:pStyle w:val="Heading1"/>
        <w:jc w:val="both"/>
        <w:rPr>
          <w:rFonts w:asciiTheme="minorHAnsi" w:hAnsiTheme="minorHAnsi"/>
          <w:sz w:val="22"/>
          <w:szCs w:val="22"/>
          <w:u w:val="none"/>
        </w:rPr>
      </w:pPr>
      <w:r w:rsidRPr="005C5536">
        <w:rPr>
          <w:rFonts w:asciiTheme="minorHAnsi" w:hAnsiTheme="minorHAnsi"/>
          <w:sz w:val="22"/>
          <w:szCs w:val="22"/>
          <w:u w:val="none"/>
        </w:rPr>
        <w:t>COMPLAINTS POLICY AND PROCEDURE</w:t>
      </w:r>
    </w:p>
    <w:p w:rsidR="00505DBE" w:rsidRPr="005C5536" w:rsidRDefault="00505DBE" w:rsidP="0057672F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505DBE" w:rsidRPr="005C5536" w:rsidRDefault="0057672F" w:rsidP="0057672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C5536">
        <w:rPr>
          <w:rFonts w:asciiTheme="minorHAnsi" w:hAnsiTheme="minorHAnsi"/>
          <w:sz w:val="22"/>
          <w:szCs w:val="22"/>
          <w:u w:val="single"/>
        </w:rPr>
        <w:t>INTRODUCTION</w:t>
      </w:r>
    </w:p>
    <w:p w:rsidR="00505DBE" w:rsidRPr="005C5536" w:rsidRDefault="00505DBE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It is the policy of the playgroup that complaints should be taken seriously and dealt with as soon as possible.</w:t>
      </w:r>
      <w:r w:rsidR="0057672F" w:rsidRPr="005C5536">
        <w:rPr>
          <w:rFonts w:asciiTheme="minorHAnsi" w:hAnsiTheme="minorHAnsi"/>
          <w:sz w:val="22"/>
          <w:szCs w:val="22"/>
        </w:rPr>
        <w:t xml:space="preserve"> </w:t>
      </w:r>
      <w:r w:rsidRPr="005C5536">
        <w:rPr>
          <w:rFonts w:asciiTheme="minorHAnsi" w:hAnsiTheme="minorHAnsi"/>
          <w:sz w:val="22"/>
          <w:szCs w:val="22"/>
        </w:rPr>
        <w:t xml:space="preserve"> If you wish to make a complaint please speak to the </w:t>
      </w:r>
      <w:r w:rsidR="005C5536">
        <w:rPr>
          <w:rFonts w:asciiTheme="minorHAnsi" w:hAnsiTheme="minorHAnsi"/>
          <w:sz w:val="22"/>
          <w:szCs w:val="22"/>
        </w:rPr>
        <w:t>Playgroup Leader</w:t>
      </w:r>
      <w:r w:rsidR="00BA56BA" w:rsidRPr="005C5536">
        <w:rPr>
          <w:rFonts w:asciiTheme="minorHAnsi" w:hAnsiTheme="minorHAnsi"/>
          <w:sz w:val="22"/>
          <w:szCs w:val="22"/>
        </w:rPr>
        <w:t>.</w:t>
      </w:r>
      <w:r w:rsidR="0057672F" w:rsidRPr="005C5536">
        <w:rPr>
          <w:rFonts w:asciiTheme="minorHAnsi" w:hAnsiTheme="minorHAnsi"/>
          <w:sz w:val="22"/>
          <w:szCs w:val="22"/>
        </w:rPr>
        <w:t xml:space="preserve"> </w:t>
      </w:r>
      <w:r w:rsidR="00BA56BA" w:rsidRPr="005C5536">
        <w:rPr>
          <w:rFonts w:asciiTheme="minorHAnsi" w:hAnsiTheme="minorHAnsi"/>
          <w:sz w:val="22"/>
          <w:szCs w:val="22"/>
        </w:rPr>
        <w:t xml:space="preserve"> </w:t>
      </w:r>
    </w:p>
    <w:p w:rsidR="005C5536" w:rsidRDefault="005C5536" w:rsidP="0057672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wish to contact the Playgroup C</w:t>
      </w:r>
      <w:r w:rsidR="0057672F" w:rsidRPr="005C5536">
        <w:rPr>
          <w:rFonts w:asciiTheme="minorHAnsi" w:hAnsiTheme="minorHAnsi"/>
          <w:sz w:val="22"/>
          <w:szCs w:val="22"/>
        </w:rPr>
        <w:t xml:space="preserve">ommittee regarding a complaint then please contact </w:t>
      </w:r>
      <w:r w:rsidR="003349B0" w:rsidRPr="005C5536">
        <w:rPr>
          <w:rFonts w:asciiTheme="minorHAnsi" w:hAnsiTheme="minorHAnsi"/>
          <w:sz w:val="22"/>
          <w:szCs w:val="22"/>
        </w:rPr>
        <w:t xml:space="preserve">the Playgroup Committee Chairperson </w:t>
      </w:r>
      <w:r w:rsidR="004E3260">
        <w:rPr>
          <w:rFonts w:asciiTheme="minorHAnsi" w:hAnsiTheme="minorHAnsi"/>
          <w:sz w:val="22"/>
          <w:szCs w:val="22"/>
        </w:rPr>
        <w:t xml:space="preserve">Lisa </w:t>
      </w:r>
      <w:proofErr w:type="gramStart"/>
      <w:r w:rsidR="004E3260">
        <w:rPr>
          <w:rFonts w:asciiTheme="minorHAnsi" w:hAnsiTheme="minorHAnsi"/>
          <w:sz w:val="22"/>
          <w:szCs w:val="22"/>
        </w:rPr>
        <w:t>Lancaster  Magicbox.lisa@gmail.com</w:t>
      </w:r>
      <w:proofErr w:type="gramEnd"/>
    </w:p>
    <w:p w:rsidR="00505DBE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There is a complaints/suggestion box in the entrance</w:t>
      </w:r>
      <w:r w:rsidR="0057672F" w:rsidRPr="005C5536">
        <w:rPr>
          <w:rFonts w:asciiTheme="minorHAnsi" w:hAnsiTheme="minorHAnsi"/>
          <w:sz w:val="22"/>
          <w:szCs w:val="22"/>
        </w:rPr>
        <w:t xml:space="preserve"> area</w:t>
      </w:r>
      <w:r w:rsidRPr="005C5536">
        <w:rPr>
          <w:rFonts w:asciiTheme="minorHAnsi" w:hAnsiTheme="minorHAnsi"/>
          <w:sz w:val="22"/>
          <w:szCs w:val="22"/>
        </w:rPr>
        <w:t>.</w:t>
      </w:r>
    </w:p>
    <w:p w:rsidR="00505DBE" w:rsidRPr="005C5536" w:rsidRDefault="00505DBE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505DBE" w:rsidRPr="005C5536" w:rsidRDefault="0057672F" w:rsidP="0057672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C5536">
        <w:rPr>
          <w:rFonts w:asciiTheme="minorHAnsi" w:hAnsiTheme="minorHAnsi"/>
          <w:sz w:val="22"/>
          <w:szCs w:val="22"/>
          <w:u w:val="single"/>
        </w:rPr>
        <w:t>PROCEDURE FOR DEALING WITH COMPLAINTS</w:t>
      </w:r>
    </w:p>
    <w:p w:rsidR="0057672F" w:rsidRPr="005C5536" w:rsidRDefault="0057672F" w:rsidP="0057672F">
      <w:pPr>
        <w:jc w:val="both"/>
        <w:rPr>
          <w:rFonts w:asciiTheme="minorHAnsi" w:hAnsiTheme="minorHAnsi"/>
          <w:sz w:val="22"/>
          <w:szCs w:val="22"/>
        </w:rPr>
      </w:pPr>
    </w:p>
    <w:p w:rsidR="00505DBE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 xml:space="preserve">Verbal complaints must be recorded in the complaints </w:t>
      </w:r>
      <w:r w:rsidR="009155FF" w:rsidRPr="005C5536">
        <w:rPr>
          <w:rFonts w:asciiTheme="minorHAnsi" w:hAnsiTheme="minorHAnsi"/>
          <w:sz w:val="22"/>
          <w:szCs w:val="22"/>
        </w:rPr>
        <w:t>file</w:t>
      </w:r>
      <w:r w:rsidRPr="005C5536">
        <w:rPr>
          <w:rFonts w:asciiTheme="minorHAnsi" w:hAnsiTheme="minorHAnsi"/>
          <w:sz w:val="22"/>
          <w:szCs w:val="22"/>
        </w:rPr>
        <w:t xml:space="preserve"> noting as follows:-</w:t>
      </w:r>
    </w:p>
    <w:p w:rsidR="0057672F" w:rsidRPr="005C5536" w:rsidRDefault="009C5F06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 xml:space="preserve">  </w:t>
      </w:r>
    </w:p>
    <w:p w:rsidR="005C5536" w:rsidRDefault="00505DBE" w:rsidP="005C5536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Date</w:t>
      </w:r>
    </w:p>
    <w:p w:rsidR="005C5536" w:rsidRDefault="009155FF" w:rsidP="005C5536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Source of complaint</w:t>
      </w:r>
    </w:p>
    <w:p w:rsidR="005C5536" w:rsidRDefault="00505DBE" w:rsidP="005C5536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Nature of the complaint</w:t>
      </w:r>
    </w:p>
    <w:p w:rsidR="009155FF" w:rsidRPr="005C5536" w:rsidRDefault="009155FF" w:rsidP="005C5536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How it was dealt with</w:t>
      </w:r>
    </w:p>
    <w:p w:rsidR="00505DBE" w:rsidRPr="005C5536" w:rsidRDefault="00505DBE" w:rsidP="005C5536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 xml:space="preserve">Action </w:t>
      </w:r>
      <w:r w:rsidR="009155FF" w:rsidRPr="005C5536">
        <w:rPr>
          <w:rFonts w:asciiTheme="minorHAnsi" w:hAnsiTheme="minorHAnsi"/>
          <w:sz w:val="22"/>
          <w:szCs w:val="22"/>
        </w:rPr>
        <w:t>and outcome</w:t>
      </w:r>
    </w:p>
    <w:p w:rsidR="005C5536" w:rsidRDefault="00505DBE" w:rsidP="005C5536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 xml:space="preserve">     </w:t>
      </w:r>
    </w:p>
    <w:p w:rsidR="00505DBE" w:rsidRPr="005C5536" w:rsidRDefault="00505DBE" w:rsidP="005C5536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If necessary the complaint shou</w:t>
      </w:r>
      <w:r w:rsidR="0057672F" w:rsidRPr="005C5536">
        <w:rPr>
          <w:rFonts w:asciiTheme="minorHAnsi" w:hAnsiTheme="minorHAnsi"/>
          <w:sz w:val="22"/>
          <w:szCs w:val="22"/>
        </w:rPr>
        <w:t>ld be passed to the chairperson.</w:t>
      </w:r>
    </w:p>
    <w:p w:rsidR="009155FF" w:rsidRPr="005C5536" w:rsidRDefault="009155FF" w:rsidP="0057672F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:rsidR="00505DBE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Record an</w:t>
      </w:r>
      <w:r w:rsidR="007849B8" w:rsidRPr="005C5536">
        <w:rPr>
          <w:rFonts w:asciiTheme="minorHAnsi" w:hAnsiTheme="minorHAnsi"/>
          <w:sz w:val="22"/>
          <w:szCs w:val="22"/>
        </w:rPr>
        <w:t>y actions set or taken by OFSTED</w:t>
      </w:r>
      <w:r w:rsidRPr="005C5536">
        <w:rPr>
          <w:rFonts w:asciiTheme="minorHAnsi" w:hAnsiTheme="minorHAnsi"/>
          <w:sz w:val="22"/>
          <w:szCs w:val="22"/>
        </w:rPr>
        <w:t xml:space="preserve"> or by another external agency, where we have permission to do so.</w:t>
      </w:r>
    </w:p>
    <w:p w:rsidR="00505DBE" w:rsidRPr="005C5536" w:rsidRDefault="00505DBE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505DBE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Th</w:t>
      </w:r>
      <w:r w:rsidR="005C5536">
        <w:rPr>
          <w:rFonts w:asciiTheme="minorHAnsi" w:hAnsiTheme="minorHAnsi"/>
          <w:sz w:val="22"/>
          <w:szCs w:val="22"/>
        </w:rPr>
        <w:t>e outcome of the investigation may lead to</w:t>
      </w:r>
      <w:r w:rsidRPr="005C5536">
        <w:rPr>
          <w:rFonts w:asciiTheme="minorHAnsi" w:hAnsiTheme="minorHAnsi"/>
          <w:sz w:val="22"/>
          <w:szCs w:val="22"/>
        </w:rPr>
        <w:t xml:space="preserve"> identifying any areas improvements could be made to the provision.</w:t>
      </w:r>
    </w:p>
    <w:p w:rsidR="00505DBE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</w:p>
    <w:p w:rsidR="00505DBE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If a member of staff is dismissed for misconduct, because they place a child at risk of significant harm, we may need to refer the individual for inclusion onto the Protection of children Act (POCA)</w:t>
      </w:r>
      <w:r w:rsidR="007849B8" w:rsidRPr="005C5536">
        <w:rPr>
          <w:rFonts w:asciiTheme="minorHAnsi" w:hAnsiTheme="minorHAnsi"/>
          <w:sz w:val="22"/>
          <w:szCs w:val="22"/>
        </w:rPr>
        <w:t xml:space="preserve"> </w:t>
      </w:r>
      <w:r w:rsidRPr="005C5536">
        <w:rPr>
          <w:rFonts w:asciiTheme="minorHAnsi" w:hAnsiTheme="minorHAnsi"/>
          <w:sz w:val="22"/>
          <w:szCs w:val="22"/>
        </w:rPr>
        <w:t xml:space="preserve">list. </w:t>
      </w:r>
      <w:r w:rsidR="0057672F" w:rsidRPr="005C5536">
        <w:rPr>
          <w:rFonts w:asciiTheme="minorHAnsi" w:hAnsiTheme="minorHAnsi"/>
          <w:sz w:val="22"/>
          <w:szCs w:val="22"/>
        </w:rPr>
        <w:t xml:space="preserve"> </w:t>
      </w:r>
      <w:r w:rsidRPr="005C5536">
        <w:rPr>
          <w:rFonts w:asciiTheme="minorHAnsi" w:hAnsiTheme="minorHAnsi"/>
          <w:sz w:val="22"/>
          <w:szCs w:val="22"/>
        </w:rPr>
        <w:t>You can find out how to do thi</w:t>
      </w:r>
      <w:r w:rsidR="007849B8" w:rsidRPr="005C5536">
        <w:rPr>
          <w:rFonts w:asciiTheme="minorHAnsi" w:hAnsiTheme="minorHAnsi"/>
          <w:sz w:val="22"/>
          <w:szCs w:val="22"/>
        </w:rPr>
        <w:t>s by ringing OFSTED on</w:t>
      </w:r>
      <w:r w:rsidR="0057672F" w:rsidRPr="005C5536">
        <w:rPr>
          <w:rFonts w:asciiTheme="minorHAnsi" w:hAnsiTheme="minorHAnsi"/>
          <w:sz w:val="22"/>
          <w:szCs w:val="22"/>
        </w:rPr>
        <w:t xml:space="preserve"> 0300 123 1231</w:t>
      </w:r>
      <w:r w:rsidRPr="005C5536">
        <w:rPr>
          <w:rFonts w:asciiTheme="minorHAnsi" w:hAnsiTheme="minorHAnsi"/>
          <w:sz w:val="22"/>
          <w:szCs w:val="22"/>
        </w:rPr>
        <w:t>.</w:t>
      </w:r>
    </w:p>
    <w:p w:rsidR="009155FF" w:rsidRPr="005C5536" w:rsidRDefault="009155FF" w:rsidP="0057672F">
      <w:pPr>
        <w:ind w:left="1080"/>
        <w:jc w:val="both"/>
        <w:rPr>
          <w:rFonts w:asciiTheme="minorHAnsi" w:hAnsiTheme="minorHAnsi"/>
          <w:sz w:val="22"/>
          <w:szCs w:val="22"/>
        </w:rPr>
      </w:pPr>
    </w:p>
    <w:p w:rsidR="00505DBE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W</w:t>
      </w:r>
      <w:r w:rsidR="0057672F" w:rsidRPr="005C5536">
        <w:rPr>
          <w:rFonts w:asciiTheme="minorHAnsi" w:hAnsiTheme="minorHAnsi"/>
          <w:sz w:val="22"/>
          <w:szCs w:val="22"/>
        </w:rPr>
        <w:t>h</w:t>
      </w:r>
      <w:r w:rsidRPr="005C5536">
        <w:rPr>
          <w:rFonts w:asciiTheme="minorHAnsi" w:hAnsiTheme="minorHAnsi"/>
          <w:sz w:val="22"/>
          <w:szCs w:val="22"/>
        </w:rPr>
        <w:t>e</w:t>
      </w:r>
      <w:r w:rsidR="0057672F" w:rsidRPr="005C5536">
        <w:rPr>
          <w:rFonts w:asciiTheme="minorHAnsi" w:hAnsiTheme="minorHAnsi"/>
          <w:sz w:val="22"/>
          <w:szCs w:val="22"/>
        </w:rPr>
        <w:t>re appropriate we</w:t>
      </w:r>
      <w:r w:rsidRPr="005C5536">
        <w:rPr>
          <w:rFonts w:asciiTheme="minorHAnsi" w:hAnsiTheme="minorHAnsi"/>
          <w:sz w:val="22"/>
          <w:szCs w:val="22"/>
        </w:rPr>
        <w:t xml:space="preserve"> will share any accounts of findings of inv</w:t>
      </w:r>
      <w:r w:rsidR="0057672F" w:rsidRPr="005C5536">
        <w:rPr>
          <w:rFonts w:asciiTheme="minorHAnsi" w:hAnsiTheme="minorHAnsi"/>
          <w:sz w:val="22"/>
          <w:szCs w:val="22"/>
        </w:rPr>
        <w:t xml:space="preserve">estigations and the actions, if </w:t>
      </w:r>
      <w:r w:rsidRPr="005C5536">
        <w:rPr>
          <w:rFonts w:asciiTheme="minorHAnsi" w:hAnsiTheme="minorHAnsi"/>
          <w:sz w:val="22"/>
          <w:szCs w:val="22"/>
        </w:rPr>
        <w:t xml:space="preserve">any, that we took or intend to take as a result of our investigations, with </w:t>
      </w:r>
      <w:r w:rsidR="00BA56BA" w:rsidRPr="005C5536">
        <w:rPr>
          <w:rFonts w:asciiTheme="minorHAnsi" w:hAnsiTheme="minorHAnsi"/>
          <w:sz w:val="22"/>
          <w:szCs w:val="22"/>
        </w:rPr>
        <w:t>p</w:t>
      </w:r>
      <w:r w:rsidRPr="005C5536">
        <w:rPr>
          <w:rFonts w:asciiTheme="minorHAnsi" w:hAnsiTheme="minorHAnsi"/>
          <w:sz w:val="22"/>
          <w:szCs w:val="22"/>
        </w:rPr>
        <w:t xml:space="preserve">arent/carers at the setting. </w:t>
      </w:r>
      <w:r w:rsidR="0057672F" w:rsidRPr="005C5536">
        <w:rPr>
          <w:rFonts w:asciiTheme="minorHAnsi" w:hAnsiTheme="minorHAnsi"/>
          <w:sz w:val="22"/>
          <w:szCs w:val="22"/>
        </w:rPr>
        <w:t xml:space="preserve"> </w:t>
      </w:r>
      <w:r w:rsidRPr="005C5536">
        <w:rPr>
          <w:rFonts w:asciiTheme="minorHAnsi" w:hAnsiTheme="minorHAnsi"/>
          <w:sz w:val="22"/>
          <w:szCs w:val="22"/>
        </w:rPr>
        <w:t>This will be done within 28 days from the date of the complaint.</w:t>
      </w:r>
      <w:r w:rsidR="0057672F" w:rsidRPr="005C5536">
        <w:rPr>
          <w:rFonts w:asciiTheme="minorHAnsi" w:hAnsiTheme="minorHAnsi"/>
          <w:sz w:val="22"/>
          <w:szCs w:val="22"/>
        </w:rPr>
        <w:t xml:space="preserve"> </w:t>
      </w:r>
      <w:r w:rsidRPr="005C5536">
        <w:rPr>
          <w:rFonts w:asciiTheme="minorHAnsi" w:hAnsiTheme="minorHAnsi"/>
          <w:sz w:val="22"/>
          <w:szCs w:val="22"/>
        </w:rPr>
        <w:t xml:space="preserve"> We will send a separate letter to the parent who made the complaint</w:t>
      </w:r>
      <w:r w:rsidR="0057672F" w:rsidRPr="005C5536">
        <w:rPr>
          <w:rFonts w:asciiTheme="minorHAnsi" w:hAnsiTheme="minorHAnsi"/>
          <w:sz w:val="22"/>
          <w:szCs w:val="22"/>
        </w:rPr>
        <w:t xml:space="preserve"> g</w:t>
      </w:r>
      <w:r w:rsidRPr="005C5536">
        <w:rPr>
          <w:rFonts w:asciiTheme="minorHAnsi" w:hAnsiTheme="minorHAnsi"/>
          <w:sz w:val="22"/>
          <w:szCs w:val="22"/>
        </w:rPr>
        <w:t>iving more detail.</w:t>
      </w:r>
    </w:p>
    <w:p w:rsidR="0057672F" w:rsidRPr="005C5536" w:rsidRDefault="0057672F" w:rsidP="0057672F">
      <w:pPr>
        <w:jc w:val="both"/>
        <w:rPr>
          <w:rFonts w:asciiTheme="minorHAnsi" w:hAnsiTheme="minorHAnsi"/>
          <w:sz w:val="22"/>
          <w:szCs w:val="22"/>
        </w:rPr>
      </w:pPr>
    </w:p>
    <w:p w:rsidR="00505DBE" w:rsidRPr="005C5536" w:rsidRDefault="00505DBE" w:rsidP="005F3746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>Written complaints must be kept on fi</w:t>
      </w:r>
      <w:r w:rsidR="00200CCF" w:rsidRPr="005C5536">
        <w:rPr>
          <w:rFonts w:asciiTheme="minorHAnsi" w:hAnsiTheme="minorHAnsi"/>
          <w:sz w:val="22"/>
          <w:szCs w:val="22"/>
        </w:rPr>
        <w:t xml:space="preserve">le for at least three years with details </w:t>
      </w:r>
      <w:r w:rsidR="0057672F" w:rsidRPr="005C5536">
        <w:rPr>
          <w:rFonts w:asciiTheme="minorHAnsi" w:hAnsiTheme="minorHAnsi"/>
          <w:sz w:val="22"/>
          <w:szCs w:val="22"/>
        </w:rPr>
        <w:t xml:space="preserve">of </w:t>
      </w:r>
      <w:r w:rsidR="00200CCF" w:rsidRPr="005C5536">
        <w:rPr>
          <w:rFonts w:asciiTheme="minorHAnsi" w:hAnsiTheme="minorHAnsi"/>
          <w:sz w:val="22"/>
          <w:szCs w:val="22"/>
        </w:rPr>
        <w:t>action taken.</w:t>
      </w:r>
    </w:p>
    <w:p w:rsidR="00200CCF" w:rsidRPr="005C5536" w:rsidRDefault="00200CCF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BA56BA" w:rsidRPr="005C5536" w:rsidRDefault="00505DBE" w:rsidP="0057672F">
      <w:pPr>
        <w:jc w:val="both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 xml:space="preserve">If the complaint is not resolved to the satisfaction of the </w:t>
      </w:r>
      <w:r w:rsidR="00BA56BA" w:rsidRPr="005C5536">
        <w:rPr>
          <w:rFonts w:asciiTheme="minorHAnsi" w:hAnsiTheme="minorHAnsi"/>
          <w:sz w:val="22"/>
          <w:szCs w:val="22"/>
        </w:rPr>
        <w:t>c</w:t>
      </w:r>
      <w:r w:rsidRPr="005C5536">
        <w:rPr>
          <w:rFonts w:asciiTheme="minorHAnsi" w:hAnsiTheme="minorHAnsi"/>
          <w:sz w:val="22"/>
          <w:szCs w:val="22"/>
        </w:rPr>
        <w:t>ompla</w:t>
      </w:r>
      <w:r w:rsidR="007849B8" w:rsidRPr="005C5536">
        <w:rPr>
          <w:rFonts w:asciiTheme="minorHAnsi" w:hAnsiTheme="minorHAnsi"/>
          <w:sz w:val="22"/>
          <w:szCs w:val="22"/>
        </w:rPr>
        <w:t>inant, it can be taken to OFSTED</w:t>
      </w:r>
      <w:r w:rsidRPr="005C5536">
        <w:rPr>
          <w:rFonts w:asciiTheme="minorHAnsi" w:hAnsiTheme="minorHAnsi"/>
          <w:sz w:val="22"/>
          <w:szCs w:val="22"/>
        </w:rPr>
        <w:t xml:space="preserve"> who can be contacted on</w:t>
      </w:r>
      <w:r w:rsidR="00BA56BA" w:rsidRPr="005C5536">
        <w:rPr>
          <w:rFonts w:asciiTheme="minorHAnsi" w:hAnsiTheme="minorHAnsi"/>
          <w:sz w:val="22"/>
          <w:szCs w:val="22"/>
        </w:rPr>
        <w:t>:</w:t>
      </w:r>
    </w:p>
    <w:p w:rsidR="00BA56BA" w:rsidRPr="005C5536" w:rsidRDefault="00BA56BA" w:rsidP="0057672F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5C5536">
        <w:rPr>
          <w:rFonts w:asciiTheme="minorHAnsi" w:hAnsiTheme="minorHAnsi"/>
          <w:color w:val="000000"/>
          <w:sz w:val="22"/>
          <w:szCs w:val="22"/>
        </w:rPr>
        <w:t>0300 123 1231.</w:t>
      </w:r>
    </w:p>
    <w:p w:rsidR="00BA56BA" w:rsidRPr="005C5536" w:rsidRDefault="00BA56BA" w:rsidP="0057672F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BA56BA" w:rsidRPr="005C5536" w:rsidRDefault="00505DBE" w:rsidP="006C35E8">
      <w:pPr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t xml:space="preserve">Or </w:t>
      </w:r>
      <w:r w:rsidR="00BA56BA" w:rsidRPr="005C5536">
        <w:rPr>
          <w:rFonts w:asciiTheme="minorHAnsi" w:hAnsiTheme="minorHAnsi"/>
          <w:sz w:val="22"/>
          <w:szCs w:val="22"/>
        </w:rPr>
        <w:t>by writing to:</w:t>
      </w:r>
    </w:p>
    <w:p w:rsidR="00505DBE" w:rsidRPr="005C5536" w:rsidRDefault="006C35E8" w:rsidP="006C35E8">
      <w:pPr>
        <w:ind w:left="360"/>
        <w:rPr>
          <w:rFonts w:asciiTheme="minorHAnsi" w:hAnsiTheme="minorHAnsi"/>
          <w:sz w:val="22"/>
          <w:szCs w:val="22"/>
        </w:rPr>
      </w:pPr>
      <w:r w:rsidRPr="005C5536">
        <w:rPr>
          <w:rFonts w:asciiTheme="minorHAnsi" w:hAnsiTheme="minorHAnsi"/>
          <w:sz w:val="22"/>
          <w:szCs w:val="22"/>
        </w:rPr>
        <w:lastRenderedPageBreak/>
        <w:t>Ofsted</w:t>
      </w:r>
      <w:r w:rsidRPr="005C5536">
        <w:rPr>
          <w:rFonts w:asciiTheme="minorHAnsi" w:hAnsiTheme="minorHAnsi"/>
          <w:sz w:val="22"/>
          <w:szCs w:val="22"/>
        </w:rPr>
        <w:br/>
        <w:t>Piccadilly Gate</w:t>
      </w:r>
      <w:r w:rsidRPr="005C5536">
        <w:rPr>
          <w:rFonts w:asciiTheme="minorHAnsi" w:hAnsiTheme="minorHAnsi"/>
          <w:sz w:val="22"/>
          <w:szCs w:val="22"/>
        </w:rPr>
        <w:br/>
        <w:t>Store Street</w:t>
      </w:r>
      <w:r w:rsidRPr="005C5536">
        <w:rPr>
          <w:rFonts w:asciiTheme="minorHAnsi" w:hAnsiTheme="minorHAnsi"/>
          <w:sz w:val="22"/>
          <w:szCs w:val="22"/>
        </w:rPr>
        <w:br/>
        <w:t>Manchester</w:t>
      </w:r>
      <w:r w:rsidRPr="005C5536">
        <w:rPr>
          <w:rFonts w:asciiTheme="minorHAnsi" w:hAnsiTheme="minorHAnsi"/>
          <w:sz w:val="22"/>
          <w:szCs w:val="22"/>
        </w:rPr>
        <w:br/>
        <w:t>M1 2WD</w:t>
      </w:r>
    </w:p>
    <w:p w:rsidR="00505DBE" w:rsidRDefault="00505DBE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Default="004E3260" w:rsidP="0057672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4E3260">
        <w:rPr>
          <w:rFonts w:asciiTheme="minorHAnsi" w:hAnsiTheme="minorHAnsi"/>
          <w:b/>
          <w:sz w:val="22"/>
          <w:szCs w:val="22"/>
        </w:rPr>
        <w:t>Reviewed:                  November 2016</w:t>
      </w:r>
    </w:p>
    <w:p w:rsidR="004E3260" w:rsidRPr="004E3260" w:rsidRDefault="004E3260" w:rsidP="0057672F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4E3260">
        <w:rPr>
          <w:rFonts w:asciiTheme="minorHAnsi" w:hAnsiTheme="minorHAnsi"/>
          <w:b/>
          <w:sz w:val="22"/>
          <w:szCs w:val="22"/>
        </w:rPr>
        <w:t>N</w:t>
      </w:r>
      <w:r w:rsidR="00D3224D">
        <w:rPr>
          <w:rFonts w:asciiTheme="minorHAnsi" w:hAnsiTheme="minorHAnsi"/>
          <w:b/>
          <w:sz w:val="22"/>
          <w:szCs w:val="22"/>
        </w:rPr>
        <w:t>ext Review Due:    November 2017</w:t>
      </w:r>
    </w:p>
    <w:sectPr w:rsidR="004E3260" w:rsidRPr="004E3260" w:rsidSect="008164B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76A"/>
    <w:multiLevelType w:val="hybridMultilevel"/>
    <w:tmpl w:val="99E20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750FF"/>
    <w:multiLevelType w:val="hybridMultilevel"/>
    <w:tmpl w:val="0522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C7164"/>
    <w:multiLevelType w:val="hybridMultilevel"/>
    <w:tmpl w:val="C144D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B2C3C"/>
    <w:multiLevelType w:val="hybridMultilevel"/>
    <w:tmpl w:val="498A83B2"/>
    <w:lvl w:ilvl="0" w:tplc="A28C4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840C14">
      <w:numFmt w:val="none"/>
      <w:lvlText w:val=""/>
      <w:lvlJc w:val="left"/>
      <w:pPr>
        <w:tabs>
          <w:tab w:val="num" w:pos="360"/>
        </w:tabs>
      </w:pPr>
    </w:lvl>
    <w:lvl w:ilvl="2" w:tplc="9CEC9944">
      <w:numFmt w:val="none"/>
      <w:lvlText w:val=""/>
      <w:lvlJc w:val="left"/>
      <w:pPr>
        <w:tabs>
          <w:tab w:val="num" w:pos="360"/>
        </w:tabs>
      </w:pPr>
    </w:lvl>
    <w:lvl w:ilvl="3" w:tplc="63AC3B26">
      <w:numFmt w:val="none"/>
      <w:lvlText w:val=""/>
      <w:lvlJc w:val="left"/>
      <w:pPr>
        <w:tabs>
          <w:tab w:val="num" w:pos="360"/>
        </w:tabs>
      </w:pPr>
    </w:lvl>
    <w:lvl w:ilvl="4" w:tplc="AEC2E98C">
      <w:numFmt w:val="none"/>
      <w:lvlText w:val=""/>
      <w:lvlJc w:val="left"/>
      <w:pPr>
        <w:tabs>
          <w:tab w:val="num" w:pos="360"/>
        </w:tabs>
      </w:pPr>
    </w:lvl>
    <w:lvl w:ilvl="5" w:tplc="4088FED4">
      <w:numFmt w:val="none"/>
      <w:lvlText w:val=""/>
      <w:lvlJc w:val="left"/>
      <w:pPr>
        <w:tabs>
          <w:tab w:val="num" w:pos="360"/>
        </w:tabs>
      </w:pPr>
    </w:lvl>
    <w:lvl w:ilvl="6" w:tplc="9B5EE026">
      <w:numFmt w:val="none"/>
      <w:lvlText w:val=""/>
      <w:lvlJc w:val="left"/>
      <w:pPr>
        <w:tabs>
          <w:tab w:val="num" w:pos="360"/>
        </w:tabs>
      </w:pPr>
    </w:lvl>
    <w:lvl w:ilvl="7" w:tplc="A7085A9A">
      <w:numFmt w:val="none"/>
      <w:lvlText w:val=""/>
      <w:lvlJc w:val="left"/>
      <w:pPr>
        <w:tabs>
          <w:tab w:val="num" w:pos="360"/>
        </w:tabs>
      </w:pPr>
    </w:lvl>
    <w:lvl w:ilvl="8" w:tplc="4380DB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849B8"/>
    <w:rsid w:val="00200CCF"/>
    <w:rsid w:val="003349B0"/>
    <w:rsid w:val="004E3260"/>
    <w:rsid w:val="00505DBE"/>
    <w:rsid w:val="0057672F"/>
    <w:rsid w:val="005C5536"/>
    <w:rsid w:val="005F3746"/>
    <w:rsid w:val="006C35E8"/>
    <w:rsid w:val="007849B8"/>
    <w:rsid w:val="008164B6"/>
    <w:rsid w:val="009155FF"/>
    <w:rsid w:val="009C5F06"/>
    <w:rsid w:val="00A34878"/>
    <w:rsid w:val="00AF2AF0"/>
    <w:rsid w:val="00BA56BA"/>
    <w:rsid w:val="00D3224D"/>
    <w:rsid w:val="00DD4AA9"/>
    <w:rsid w:val="00E0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164B6"/>
    <w:pPr>
      <w:keepNext/>
      <w:jc w:val="center"/>
      <w:outlineLvl w:val="0"/>
    </w:pPr>
    <w:rPr>
      <w:rFonts w:ascii="Comic Sans MS" w:hAnsi="Comic Sans MS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8164B6"/>
    <w:pPr>
      <w:ind w:left="720"/>
    </w:pPr>
    <w:rPr>
      <w:rFonts w:ascii="Comic Sans MS" w:hAnsi="Comic Sans MS"/>
      <w:sz w:val="26"/>
    </w:rPr>
  </w:style>
  <w:style w:type="character" w:customStyle="1" w:styleId="email">
    <w:name w:val="email"/>
    <w:basedOn w:val="DefaultParagraphFont"/>
    <w:rsid w:val="006C35E8"/>
  </w:style>
  <w:style w:type="paragraph" w:styleId="BalloonText">
    <w:name w:val="Balloon Text"/>
    <w:basedOn w:val="Normal"/>
    <w:link w:val="BalloonTextChar"/>
    <w:uiPriority w:val="99"/>
    <w:semiHidden/>
    <w:unhideWhenUsed/>
    <w:rsid w:val="00DD4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arsdenplaygroup.co.uk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Marsden Pre-school Playgroup and toddlers</vt:lpstr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Marsden Pre-school Playgroup and toddlers</dc:title>
  <dc:creator>Preinstall</dc:creator>
  <cp:lastModifiedBy>Playgroup</cp:lastModifiedBy>
  <cp:revision>5</cp:revision>
  <cp:lastPrinted>2011-09-20T14:19:00Z</cp:lastPrinted>
  <dcterms:created xsi:type="dcterms:W3CDTF">2016-03-23T14:25:00Z</dcterms:created>
  <dcterms:modified xsi:type="dcterms:W3CDTF">2016-12-07T10:38:00Z</dcterms:modified>
</cp:coreProperties>
</file>