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BC" w:rsidRDefault="00F472BC" w:rsidP="005E58DA">
      <w:pPr>
        <w:pStyle w:val="Heading1"/>
        <w:jc w:val="both"/>
        <w:rPr>
          <w:rFonts w:ascii="Calibri" w:hAnsi="Calibri"/>
          <w:b/>
          <w:color w:val="000000"/>
          <w:sz w:val="24"/>
          <w:u w:val="none"/>
        </w:rPr>
      </w:pPr>
      <w:bookmarkStart w:id="0" w:name="_GoBack"/>
      <w:r w:rsidRPr="00F472BC">
        <w:rPr>
          <w:noProof/>
          <w:u w:val="none"/>
          <w:lang w:eastAsia="en-GB"/>
        </w:rPr>
        <w:drawing>
          <wp:inline distT="0" distB="0" distL="0" distR="0">
            <wp:extent cx="1533525" cy="1266825"/>
            <wp:effectExtent l="0" t="0" r="0" b="9525"/>
            <wp:docPr id="1" name="Picture 1" descr="Marsden Play Group - Just another WordPress site">
              <a:hlinkClick xmlns:a="http://schemas.openxmlformats.org/drawingml/2006/main" r:id="rId5"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5" tooltip="&quot;Marsden Play Group&quot;"/>
                    </pic:cNvPr>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266825"/>
                    </a:xfrm>
                    <a:prstGeom prst="rect">
                      <a:avLst/>
                    </a:prstGeom>
                    <a:noFill/>
                    <a:ln>
                      <a:noFill/>
                    </a:ln>
                  </pic:spPr>
                </pic:pic>
              </a:graphicData>
            </a:graphic>
          </wp:inline>
        </w:drawing>
      </w:r>
      <w:bookmarkEnd w:id="0"/>
    </w:p>
    <w:p w:rsidR="00C534D1" w:rsidRPr="005E58DA" w:rsidRDefault="00C534D1" w:rsidP="005E58DA">
      <w:pPr>
        <w:pStyle w:val="Heading1"/>
        <w:jc w:val="both"/>
        <w:rPr>
          <w:rFonts w:ascii="Calibri" w:hAnsi="Calibri"/>
          <w:b/>
          <w:color w:val="000000"/>
          <w:sz w:val="24"/>
          <w:u w:val="none"/>
        </w:rPr>
      </w:pPr>
      <w:r w:rsidRPr="005E58DA">
        <w:rPr>
          <w:rFonts w:ascii="Calibri" w:hAnsi="Calibri"/>
          <w:b/>
          <w:color w:val="000000"/>
          <w:sz w:val="24"/>
          <w:u w:val="none"/>
        </w:rPr>
        <w:t xml:space="preserve">Marsden Pre-School Playgroup </w:t>
      </w:r>
      <w:r w:rsidR="005E58DA" w:rsidRPr="005E58DA">
        <w:rPr>
          <w:rFonts w:ascii="Calibri" w:hAnsi="Calibri"/>
          <w:b/>
          <w:color w:val="000000"/>
          <w:sz w:val="24"/>
          <w:u w:val="none"/>
        </w:rPr>
        <w:t>&amp;</w:t>
      </w:r>
      <w:r w:rsidRPr="005E58DA">
        <w:rPr>
          <w:rFonts w:ascii="Calibri" w:hAnsi="Calibri"/>
          <w:b/>
          <w:color w:val="000000"/>
          <w:sz w:val="24"/>
          <w:u w:val="none"/>
        </w:rPr>
        <w:t xml:space="preserve"> Toddlers</w:t>
      </w:r>
    </w:p>
    <w:p w:rsidR="00C534D1" w:rsidRPr="005E58DA" w:rsidRDefault="00C534D1" w:rsidP="005E58DA">
      <w:pPr>
        <w:jc w:val="both"/>
        <w:rPr>
          <w:rFonts w:ascii="Calibri" w:hAnsi="Calibri"/>
          <w:b/>
          <w:color w:val="000000"/>
        </w:rPr>
      </w:pPr>
      <w:r w:rsidRPr="005E58DA">
        <w:rPr>
          <w:rFonts w:ascii="Calibri" w:hAnsi="Calibri"/>
          <w:b/>
          <w:color w:val="000000"/>
        </w:rPr>
        <w:t>Policies and Procedures</w:t>
      </w:r>
    </w:p>
    <w:p w:rsidR="00C534D1" w:rsidRPr="005E58DA" w:rsidRDefault="006B5BA9" w:rsidP="005E58DA">
      <w:pPr>
        <w:jc w:val="both"/>
        <w:rPr>
          <w:rFonts w:ascii="Calibri" w:hAnsi="Calibri"/>
          <w:color w:val="000000"/>
        </w:rPr>
      </w:pPr>
      <w:r w:rsidRPr="006B5BA9">
        <w:rPr>
          <w:rFonts w:ascii="Calibri" w:hAnsi="Calibri"/>
          <w:noProof/>
          <w:color w:val="000000"/>
          <w:lang w:val="en-US"/>
        </w:rPr>
        <w:pict>
          <v:line id="_x0000_s1026" style="position:absolute;left:0;text-align:left;z-index:251657728" from="0,6pt" to="423pt,6pt"/>
        </w:pict>
      </w:r>
    </w:p>
    <w:p w:rsidR="00C534D1" w:rsidRPr="005E58DA" w:rsidRDefault="00C534D1" w:rsidP="005E58DA">
      <w:pPr>
        <w:jc w:val="both"/>
        <w:rPr>
          <w:rFonts w:ascii="Calibri" w:hAnsi="Calibri"/>
          <w:b/>
          <w:color w:val="000000"/>
        </w:rPr>
      </w:pPr>
      <w:r w:rsidRPr="005E58DA">
        <w:rPr>
          <w:rFonts w:ascii="Calibri" w:hAnsi="Calibri"/>
          <w:b/>
          <w:color w:val="000000"/>
        </w:rPr>
        <w:t>BEHAVIOUR MANAGEMENT POLICY</w:t>
      </w:r>
    </w:p>
    <w:p w:rsidR="00043E57" w:rsidRPr="005E58DA" w:rsidRDefault="00043E57" w:rsidP="005E58DA">
      <w:pPr>
        <w:pStyle w:val="Title"/>
        <w:jc w:val="both"/>
        <w:rPr>
          <w:rFonts w:ascii="Calibri" w:hAnsi="Calibri"/>
          <w:sz w:val="24"/>
        </w:rPr>
      </w:pPr>
    </w:p>
    <w:p w:rsidR="00043E57" w:rsidRPr="005E58DA" w:rsidRDefault="00043E57" w:rsidP="005E58DA">
      <w:pPr>
        <w:pStyle w:val="Title"/>
        <w:jc w:val="both"/>
        <w:rPr>
          <w:rFonts w:ascii="Calibri" w:hAnsi="Calibri"/>
          <w:b w:val="0"/>
          <w:bCs w:val="0"/>
          <w:sz w:val="24"/>
        </w:rPr>
      </w:pPr>
      <w:r w:rsidRPr="005E58DA">
        <w:rPr>
          <w:rFonts w:ascii="Calibri" w:hAnsi="Calibri"/>
          <w:b w:val="0"/>
          <w:bCs w:val="0"/>
          <w:sz w:val="24"/>
        </w:rPr>
        <w:t>Our Philosophy</w:t>
      </w:r>
    </w:p>
    <w:p w:rsidR="00043E57" w:rsidRPr="005E58DA" w:rsidRDefault="00043E57" w:rsidP="005E58DA">
      <w:pPr>
        <w:pStyle w:val="Title"/>
        <w:jc w:val="both"/>
        <w:rPr>
          <w:rFonts w:ascii="Calibri" w:hAnsi="Calibri"/>
          <w:b w:val="0"/>
          <w:bCs w:val="0"/>
          <w:sz w:val="24"/>
        </w:rPr>
      </w:pPr>
    </w:p>
    <w:p w:rsidR="00043E57" w:rsidRPr="005E58DA" w:rsidRDefault="00043E57" w:rsidP="005E58DA">
      <w:pPr>
        <w:pStyle w:val="Title"/>
        <w:jc w:val="both"/>
        <w:rPr>
          <w:rFonts w:ascii="Calibri" w:hAnsi="Calibri"/>
          <w:b w:val="0"/>
          <w:bCs w:val="0"/>
          <w:sz w:val="24"/>
          <w:u w:val="none"/>
        </w:rPr>
      </w:pPr>
      <w:r w:rsidRPr="005E58DA">
        <w:rPr>
          <w:rFonts w:ascii="Calibri" w:hAnsi="Calibri"/>
          <w:b w:val="0"/>
          <w:bCs w:val="0"/>
          <w:sz w:val="24"/>
          <w:u w:val="none"/>
        </w:rPr>
        <w:t>At Marsden Playgroup we firmly believe that all our children are individuals and have equal rights to develop socially, intellectually, physically and morally.</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jc w:val="both"/>
        <w:rPr>
          <w:rFonts w:ascii="Calibri" w:hAnsi="Calibri"/>
          <w:b w:val="0"/>
          <w:bCs w:val="0"/>
          <w:sz w:val="24"/>
          <w:u w:val="none"/>
        </w:rPr>
      </w:pPr>
      <w:r w:rsidRPr="005E58DA">
        <w:rPr>
          <w:rFonts w:ascii="Calibri" w:hAnsi="Calibri"/>
          <w:b w:val="0"/>
          <w:bCs w:val="0"/>
          <w:sz w:val="24"/>
          <w:u w:val="none"/>
        </w:rPr>
        <w:t>To enable this to take place we must provide a happy, secure environment in which children feel safe to play and learn and where appropriate provision is made to meet their individual needs.</w:t>
      </w:r>
      <w:r w:rsidR="00C00C11" w:rsidRPr="005E58DA">
        <w:rPr>
          <w:rFonts w:ascii="Calibri" w:hAnsi="Calibri"/>
          <w:b w:val="0"/>
          <w:bCs w:val="0"/>
          <w:sz w:val="24"/>
          <w:u w:val="none"/>
        </w:rPr>
        <w:t xml:space="preserve">  Our behaviour policy is based on encouragement and support and teaching children to have the skills to be tolerant,</w:t>
      </w:r>
      <w:r w:rsidR="00B504F9" w:rsidRPr="005E58DA">
        <w:rPr>
          <w:rFonts w:ascii="Calibri" w:hAnsi="Calibri"/>
          <w:b w:val="0"/>
          <w:bCs w:val="0"/>
          <w:sz w:val="24"/>
          <w:u w:val="none"/>
        </w:rPr>
        <w:t xml:space="preserve"> negotiate and understand that we are all different and unique.</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jc w:val="both"/>
        <w:rPr>
          <w:rFonts w:ascii="Calibri" w:hAnsi="Calibri"/>
          <w:sz w:val="24"/>
        </w:rPr>
      </w:pPr>
      <w:r w:rsidRPr="005E58DA">
        <w:rPr>
          <w:rFonts w:ascii="Calibri" w:hAnsi="Calibri"/>
          <w:sz w:val="24"/>
        </w:rPr>
        <w:t>Our Aims</w:t>
      </w:r>
    </w:p>
    <w:p w:rsidR="00043E57" w:rsidRPr="005E58DA" w:rsidRDefault="00043E57" w:rsidP="005E58DA">
      <w:pPr>
        <w:pStyle w:val="Title"/>
        <w:jc w:val="both"/>
        <w:rPr>
          <w:rFonts w:ascii="Calibri" w:hAnsi="Calibri"/>
          <w:sz w:val="24"/>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 xml:space="preserve">To </w:t>
      </w:r>
      <w:r w:rsidR="00C534D1" w:rsidRPr="005E58DA">
        <w:rPr>
          <w:rFonts w:ascii="Calibri" w:hAnsi="Calibri"/>
          <w:b w:val="0"/>
          <w:bCs w:val="0"/>
          <w:sz w:val="24"/>
          <w:u w:val="none"/>
        </w:rPr>
        <w:t xml:space="preserve">provide </w:t>
      </w:r>
      <w:r w:rsidR="00BD1957" w:rsidRPr="005E58DA">
        <w:rPr>
          <w:rFonts w:ascii="Calibri" w:hAnsi="Calibri"/>
          <w:b w:val="0"/>
          <w:bCs w:val="0"/>
          <w:sz w:val="24"/>
          <w:u w:val="none"/>
        </w:rPr>
        <w:t>appropriate learning opp</w:t>
      </w:r>
      <w:r w:rsidR="00C534D1" w:rsidRPr="005E58DA">
        <w:rPr>
          <w:rFonts w:ascii="Calibri" w:hAnsi="Calibri"/>
          <w:b w:val="0"/>
          <w:bCs w:val="0"/>
          <w:sz w:val="24"/>
          <w:u w:val="none"/>
        </w:rPr>
        <w:t>ortunities for children</w:t>
      </w:r>
      <w:r w:rsidR="00BD1957" w:rsidRPr="005E58DA">
        <w:rPr>
          <w:rFonts w:ascii="Calibri" w:hAnsi="Calibri"/>
          <w:b w:val="0"/>
          <w:bCs w:val="0"/>
          <w:sz w:val="24"/>
          <w:u w:val="none"/>
        </w:rPr>
        <w:t xml:space="preserve"> to develop their</w:t>
      </w:r>
      <w:r w:rsidR="00C534D1" w:rsidRPr="005E58DA">
        <w:rPr>
          <w:rFonts w:ascii="Calibri" w:hAnsi="Calibri"/>
          <w:b w:val="0"/>
          <w:bCs w:val="0"/>
          <w:sz w:val="24"/>
          <w:u w:val="none"/>
        </w:rPr>
        <w:t xml:space="preserve"> personal, social and emotional development</w:t>
      </w:r>
      <w:r w:rsidRPr="005E58DA">
        <w:rPr>
          <w:rFonts w:ascii="Calibri" w:hAnsi="Calibri"/>
          <w:b w:val="0"/>
          <w:bCs w:val="0"/>
          <w:sz w:val="24"/>
          <w:u w:val="none"/>
        </w:rPr>
        <w:t>.</w:t>
      </w:r>
    </w:p>
    <w:p w:rsidR="00043E57" w:rsidRPr="005E58DA" w:rsidRDefault="00043E57" w:rsidP="005E58DA">
      <w:pPr>
        <w:pStyle w:val="Title"/>
        <w:ind w:left="360"/>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To build a sense of self-esteem, self-worth, self-control and confidence in the children.</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To foster in every child a caring, responsible attitude for themselves, others, their environment and ultimately to society.</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To ensure that all children understand the ground rules.</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To encourage accountability for their behaviour.</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To promote the values of right, honesty, sharing and fairness.</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To provide appropriate learning opportunities for the children.</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 xml:space="preserve">To </w:t>
      </w:r>
      <w:r w:rsidR="00C534D1" w:rsidRPr="005E58DA">
        <w:rPr>
          <w:rFonts w:ascii="Calibri" w:hAnsi="Calibri"/>
          <w:b w:val="0"/>
          <w:bCs w:val="0"/>
          <w:sz w:val="24"/>
          <w:u w:val="none"/>
        </w:rPr>
        <w:t xml:space="preserve">have a </w:t>
      </w:r>
      <w:r w:rsidR="00B504F9" w:rsidRPr="005E58DA">
        <w:rPr>
          <w:rFonts w:ascii="Calibri" w:hAnsi="Calibri"/>
          <w:b w:val="0"/>
          <w:bCs w:val="0"/>
          <w:sz w:val="24"/>
          <w:u w:val="none"/>
        </w:rPr>
        <w:t>consistent</w:t>
      </w:r>
      <w:r w:rsidR="00C534D1" w:rsidRPr="005E58DA">
        <w:rPr>
          <w:rFonts w:ascii="Calibri" w:hAnsi="Calibri"/>
          <w:b w:val="0"/>
          <w:bCs w:val="0"/>
          <w:sz w:val="24"/>
          <w:u w:val="none"/>
        </w:rPr>
        <w:t xml:space="preserve"> approach from all staff in the </w:t>
      </w:r>
      <w:r w:rsidR="00B504F9" w:rsidRPr="005E58DA">
        <w:rPr>
          <w:rFonts w:ascii="Calibri" w:hAnsi="Calibri"/>
          <w:b w:val="0"/>
          <w:bCs w:val="0"/>
          <w:sz w:val="24"/>
          <w:u w:val="none"/>
        </w:rPr>
        <w:t>areas of prom</w:t>
      </w:r>
      <w:r w:rsidR="00C534D1" w:rsidRPr="005E58DA">
        <w:rPr>
          <w:rFonts w:ascii="Calibri" w:hAnsi="Calibri"/>
          <w:b w:val="0"/>
          <w:bCs w:val="0"/>
          <w:sz w:val="24"/>
          <w:u w:val="none"/>
        </w:rPr>
        <w:t>oting positive behaviour</w:t>
      </w:r>
      <w:r w:rsidRPr="005E58DA">
        <w:rPr>
          <w:rFonts w:ascii="Calibri" w:hAnsi="Calibri"/>
          <w:b w:val="0"/>
          <w:bCs w:val="0"/>
          <w:sz w:val="24"/>
          <w:u w:val="none"/>
        </w:rPr>
        <w:t>.</w:t>
      </w:r>
    </w:p>
    <w:p w:rsidR="00043E57" w:rsidRPr="005E58DA" w:rsidRDefault="00043E57" w:rsidP="005E58DA">
      <w:pPr>
        <w:pStyle w:val="Title"/>
        <w:jc w:val="both"/>
        <w:rPr>
          <w:rFonts w:ascii="Calibri" w:hAnsi="Calibri"/>
          <w:b w:val="0"/>
          <w:bCs w:val="0"/>
          <w:sz w:val="24"/>
          <w:u w:val="none"/>
        </w:rPr>
      </w:pPr>
    </w:p>
    <w:p w:rsidR="00043E57" w:rsidRPr="005E58DA" w:rsidRDefault="00C534D1" w:rsidP="005E58DA">
      <w:pPr>
        <w:pStyle w:val="Title"/>
        <w:numPr>
          <w:ilvl w:val="0"/>
          <w:numId w:val="1"/>
        </w:numPr>
        <w:ind w:left="1440" w:hanging="1080"/>
        <w:jc w:val="both"/>
        <w:rPr>
          <w:rFonts w:ascii="Calibri" w:hAnsi="Calibri"/>
          <w:b w:val="0"/>
          <w:bCs w:val="0"/>
          <w:sz w:val="24"/>
          <w:u w:val="none"/>
        </w:rPr>
      </w:pPr>
      <w:r w:rsidRPr="005E58DA">
        <w:rPr>
          <w:rFonts w:ascii="Calibri" w:hAnsi="Calibri"/>
          <w:b w:val="0"/>
          <w:bCs w:val="0"/>
          <w:sz w:val="24"/>
          <w:u w:val="none"/>
        </w:rPr>
        <w:t xml:space="preserve">To work in partnership with </w:t>
      </w:r>
      <w:r w:rsidR="00043E57" w:rsidRPr="005E58DA">
        <w:rPr>
          <w:rFonts w:ascii="Calibri" w:hAnsi="Calibri"/>
          <w:b w:val="0"/>
          <w:bCs w:val="0"/>
          <w:sz w:val="24"/>
          <w:u w:val="none"/>
        </w:rPr>
        <w:t>parents and carers</w:t>
      </w:r>
      <w:r w:rsidRPr="005E58DA">
        <w:rPr>
          <w:rFonts w:ascii="Calibri" w:hAnsi="Calibri"/>
          <w:b w:val="0"/>
          <w:bCs w:val="0"/>
          <w:sz w:val="24"/>
          <w:u w:val="none"/>
        </w:rPr>
        <w:t xml:space="preserve"> in supporting children’</w:t>
      </w:r>
      <w:r w:rsidR="00BD1957" w:rsidRPr="005E58DA">
        <w:rPr>
          <w:rFonts w:ascii="Calibri" w:hAnsi="Calibri"/>
          <w:b w:val="0"/>
          <w:bCs w:val="0"/>
          <w:sz w:val="24"/>
          <w:u w:val="none"/>
        </w:rPr>
        <w:t xml:space="preserve">s </w:t>
      </w:r>
      <w:r w:rsidRPr="005E58DA">
        <w:rPr>
          <w:rFonts w:ascii="Calibri" w:hAnsi="Calibri"/>
          <w:b w:val="0"/>
          <w:bCs w:val="0"/>
          <w:sz w:val="24"/>
          <w:u w:val="none"/>
        </w:rPr>
        <w:t>development in this area</w:t>
      </w:r>
      <w:r w:rsidR="00043E57" w:rsidRPr="005E58DA">
        <w:rPr>
          <w:rFonts w:ascii="Calibri" w:hAnsi="Calibri"/>
          <w:b w:val="0"/>
          <w:bCs w:val="0"/>
          <w:sz w:val="24"/>
          <w:u w:val="none"/>
        </w:rPr>
        <w:t>.</w:t>
      </w:r>
    </w:p>
    <w:p w:rsidR="00C534D1" w:rsidRPr="005E58DA" w:rsidRDefault="00C534D1" w:rsidP="005E58DA">
      <w:pPr>
        <w:pStyle w:val="ListParagraph"/>
        <w:jc w:val="both"/>
        <w:rPr>
          <w:rFonts w:ascii="Calibri" w:hAnsi="Calibri"/>
          <w:b/>
          <w:bCs/>
        </w:rPr>
      </w:pPr>
    </w:p>
    <w:p w:rsidR="00C534D1" w:rsidRPr="005E58DA" w:rsidRDefault="00C534D1" w:rsidP="005E58DA">
      <w:pPr>
        <w:pStyle w:val="Title"/>
        <w:numPr>
          <w:ilvl w:val="0"/>
          <w:numId w:val="1"/>
        </w:numPr>
        <w:ind w:left="1440" w:hanging="1080"/>
        <w:jc w:val="both"/>
        <w:rPr>
          <w:rFonts w:ascii="Calibri" w:hAnsi="Calibri"/>
          <w:b w:val="0"/>
          <w:bCs w:val="0"/>
          <w:sz w:val="24"/>
          <w:u w:val="none"/>
        </w:rPr>
      </w:pPr>
      <w:r w:rsidRPr="005E58DA">
        <w:rPr>
          <w:rFonts w:ascii="Calibri" w:hAnsi="Calibri"/>
          <w:b w:val="0"/>
          <w:bCs w:val="0"/>
          <w:sz w:val="24"/>
          <w:u w:val="none"/>
        </w:rPr>
        <w:t>To work in partner</w:t>
      </w:r>
      <w:r w:rsidR="00B504F9" w:rsidRPr="005E58DA">
        <w:rPr>
          <w:rFonts w:ascii="Calibri" w:hAnsi="Calibri"/>
          <w:b w:val="0"/>
          <w:bCs w:val="0"/>
          <w:sz w:val="24"/>
          <w:u w:val="none"/>
        </w:rPr>
        <w:t>s</w:t>
      </w:r>
      <w:r w:rsidRPr="005E58DA">
        <w:rPr>
          <w:rFonts w:ascii="Calibri" w:hAnsi="Calibri"/>
          <w:b w:val="0"/>
          <w:bCs w:val="0"/>
          <w:sz w:val="24"/>
          <w:u w:val="none"/>
        </w:rPr>
        <w:t>hip with other agencies when necessary.</w:t>
      </w:r>
    </w:p>
    <w:p w:rsidR="00C534D1" w:rsidRPr="005E58DA" w:rsidRDefault="00C534D1" w:rsidP="005E58DA">
      <w:pPr>
        <w:pStyle w:val="Title"/>
        <w:jc w:val="both"/>
        <w:rPr>
          <w:rFonts w:ascii="Calibri" w:hAnsi="Calibri"/>
          <w:b w:val="0"/>
          <w:bCs w:val="0"/>
          <w:sz w:val="24"/>
          <w:u w:val="none"/>
        </w:rPr>
      </w:pPr>
    </w:p>
    <w:p w:rsidR="00043E57" w:rsidRPr="005E58DA" w:rsidRDefault="00043E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t xml:space="preserve">To use every opportunity to build a child’s confidence and promote </w:t>
      </w:r>
      <w:r w:rsidR="00BD1957" w:rsidRPr="005E58DA">
        <w:rPr>
          <w:rFonts w:ascii="Calibri" w:hAnsi="Calibri"/>
          <w:b w:val="0"/>
          <w:bCs w:val="0"/>
          <w:sz w:val="24"/>
          <w:u w:val="none"/>
        </w:rPr>
        <w:t>and praise positive</w:t>
      </w:r>
      <w:r w:rsidRPr="005E58DA">
        <w:rPr>
          <w:rFonts w:ascii="Calibri" w:hAnsi="Calibri"/>
          <w:b w:val="0"/>
          <w:bCs w:val="0"/>
          <w:sz w:val="24"/>
          <w:u w:val="none"/>
        </w:rPr>
        <w:t xml:space="preserve"> behaviour.</w:t>
      </w:r>
    </w:p>
    <w:p w:rsidR="00BD1957" w:rsidRPr="005E58DA" w:rsidRDefault="00BD1957" w:rsidP="005E58DA">
      <w:pPr>
        <w:pStyle w:val="Title"/>
        <w:numPr>
          <w:ilvl w:val="0"/>
          <w:numId w:val="1"/>
        </w:numPr>
        <w:jc w:val="both"/>
        <w:rPr>
          <w:rFonts w:ascii="Calibri" w:hAnsi="Calibri"/>
          <w:b w:val="0"/>
          <w:bCs w:val="0"/>
          <w:sz w:val="24"/>
          <w:u w:val="none"/>
        </w:rPr>
      </w:pPr>
      <w:r w:rsidRPr="005E58DA">
        <w:rPr>
          <w:rFonts w:ascii="Calibri" w:hAnsi="Calibri"/>
          <w:b w:val="0"/>
          <w:bCs w:val="0"/>
          <w:sz w:val="24"/>
          <w:u w:val="none"/>
        </w:rPr>
        <w:lastRenderedPageBreak/>
        <w:t>All children and adults will be treated respect.</w:t>
      </w:r>
    </w:p>
    <w:p w:rsidR="005E58DA" w:rsidRDefault="005E58DA" w:rsidP="005E58DA">
      <w:pPr>
        <w:pStyle w:val="Title"/>
        <w:jc w:val="both"/>
        <w:rPr>
          <w:rFonts w:ascii="Calibri" w:hAnsi="Calibri"/>
          <w:b w:val="0"/>
          <w:bCs w:val="0"/>
          <w:sz w:val="24"/>
        </w:rPr>
      </w:pPr>
    </w:p>
    <w:p w:rsidR="005E58DA" w:rsidRDefault="005E58DA" w:rsidP="005E58DA">
      <w:pPr>
        <w:pStyle w:val="Title"/>
        <w:jc w:val="both"/>
        <w:rPr>
          <w:rFonts w:ascii="Calibri" w:hAnsi="Calibri"/>
          <w:b w:val="0"/>
          <w:bCs w:val="0"/>
          <w:sz w:val="24"/>
        </w:rPr>
      </w:pPr>
    </w:p>
    <w:p w:rsidR="00043E57" w:rsidRPr="005E58DA" w:rsidRDefault="00043E57" w:rsidP="005E58DA">
      <w:pPr>
        <w:pStyle w:val="Title"/>
        <w:jc w:val="both"/>
        <w:rPr>
          <w:rFonts w:ascii="Calibri" w:hAnsi="Calibri"/>
          <w:b w:val="0"/>
          <w:bCs w:val="0"/>
          <w:sz w:val="24"/>
          <w:u w:val="none"/>
        </w:rPr>
      </w:pPr>
      <w:r w:rsidRPr="005E58DA">
        <w:rPr>
          <w:rFonts w:ascii="Calibri" w:hAnsi="Calibri"/>
          <w:b w:val="0"/>
          <w:bCs w:val="0"/>
          <w:sz w:val="24"/>
        </w:rPr>
        <w:t xml:space="preserve">What we need to provide in </w:t>
      </w:r>
      <w:r w:rsidR="005E58DA">
        <w:rPr>
          <w:rFonts w:ascii="Calibri" w:hAnsi="Calibri"/>
          <w:b w:val="0"/>
          <w:bCs w:val="0"/>
          <w:sz w:val="24"/>
        </w:rPr>
        <w:t>P</w:t>
      </w:r>
      <w:r w:rsidRPr="005E58DA">
        <w:rPr>
          <w:rFonts w:ascii="Calibri" w:hAnsi="Calibri"/>
          <w:b w:val="0"/>
          <w:bCs w:val="0"/>
          <w:sz w:val="24"/>
        </w:rPr>
        <w:t>laygroup to facilitate positive attitudes and good behaviour in children</w:t>
      </w:r>
      <w:r w:rsidRPr="005E58DA">
        <w:rPr>
          <w:rFonts w:ascii="Calibri" w:hAnsi="Calibri"/>
          <w:b w:val="0"/>
          <w:bCs w:val="0"/>
          <w:sz w:val="24"/>
          <w:u w:val="none"/>
        </w:rPr>
        <w:t xml:space="preserve"> </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jc w:val="both"/>
        <w:rPr>
          <w:rFonts w:ascii="Calibri" w:hAnsi="Calibri"/>
          <w:b w:val="0"/>
          <w:bCs w:val="0"/>
          <w:sz w:val="24"/>
          <w:u w:val="none"/>
        </w:rPr>
      </w:pPr>
      <w:r w:rsidRPr="005E58DA">
        <w:rPr>
          <w:rFonts w:ascii="Calibri" w:hAnsi="Calibri"/>
          <w:b w:val="0"/>
          <w:bCs w:val="0"/>
          <w:sz w:val="24"/>
          <w:u w:val="none"/>
        </w:rPr>
        <w:t>The behaviour of young children (2-5 year olds) in a playgroup setting can be concerned with:</w:t>
      </w:r>
    </w:p>
    <w:p w:rsidR="00043E57" w:rsidRPr="005E58DA" w:rsidRDefault="00043E57" w:rsidP="005E58DA">
      <w:pPr>
        <w:pStyle w:val="Title"/>
        <w:jc w:val="both"/>
        <w:rPr>
          <w:rFonts w:ascii="Calibri" w:hAnsi="Calibri"/>
          <w:b w:val="0"/>
          <w:bCs w:val="0"/>
          <w:sz w:val="24"/>
          <w:u w:val="none"/>
        </w:rPr>
      </w:pPr>
    </w:p>
    <w:p w:rsidR="00043E57" w:rsidRPr="005E58DA" w:rsidRDefault="000E0415" w:rsidP="005E58DA">
      <w:pPr>
        <w:pStyle w:val="Title"/>
        <w:numPr>
          <w:ilvl w:val="0"/>
          <w:numId w:val="2"/>
        </w:numPr>
        <w:jc w:val="both"/>
        <w:rPr>
          <w:rFonts w:ascii="Calibri" w:hAnsi="Calibri"/>
          <w:b w:val="0"/>
          <w:bCs w:val="0"/>
          <w:sz w:val="24"/>
          <w:u w:val="none"/>
        </w:rPr>
      </w:pPr>
      <w:r w:rsidRPr="005E58DA">
        <w:rPr>
          <w:rFonts w:ascii="Calibri" w:hAnsi="Calibri"/>
          <w:b w:val="0"/>
          <w:bCs w:val="0"/>
          <w:sz w:val="24"/>
          <w:u w:val="none"/>
        </w:rPr>
        <w:t>Their</w:t>
      </w:r>
      <w:r w:rsidR="00043E57" w:rsidRPr="005E58DA">
        <w:rPr>
          <w:rFonts w:ascii="Calibri" w:hAnsi="Calibri"/>
          <w:b w:val="0"/>
          <w:bCs w:val="0"/>
          <w:sz w:val="24"/>
          <w:u w:val="none"/>
        </w:rPr>
        <w:t xml:space="preserve"> initial separation from parents</w:t>
      </w:r>
    </w:p>
    <w:p w:rsidR="00043E57" w:rsidRPr="005E58DA" w:rsidRDefault="000E0415" w:rsidP="005E58DA">
      <w:pPr>
        <w:pStyle w:val="Title"/>
        <w:numPr>
          <w:ilvl w:val="0"/>
          <w:numId w:val="2"/>
        </w:numPr>
        <w:jc w:val="both"/>
        <w:rPr>
          <w:rFonts w:ascii="Calibri" w:hAnsi="Calibri"/>
          <w:b w:val="0"/>
          <w:bCs w:val="0"/>
          <w:sz w:val="24"/>
          <w:u w:val="none"/>
        </w:rPr>
      </w:pPr>
      <w:r w:rsidRPr="005E58DA">
        <w:rPr>
          <w:rFonts w:ascii="Calibri" w:hAnsi="Calibri"/>
          <w:b w:val="0"/>
          <w:bCs w:val="0"/>
          <w:sz w:val="24"/>
          <w:u w:val="none"/>
        </w:rPr>
        <w:t>The</w:t>
      </w:r>
      <w:r w:rsidR="00043E57" w:rsidRPr="005E58DA">
        <w:rPr>
          <w:rFonts w:ascii="Calibri" w:hAnsi="Calibri"/>
          <w:b w:val="0"/>
          <w:bCs w:val="0"/>
          <w:sz w:val="24"/>
          <w:u w:val="none"/>
        </w:rPr>
        <w:t xml:space="preserve"> development of their feelings of independence and self control</w:t>
      </w:r>
    </w:p>
    <w:p w:rsidR="00043E57" w:rsidRPr="005E58DA" w:rsidRDefault="000E0415" w:rsidP="005E58DA">
      <w:pPr>
        <w:pStyle w:val="Title"/>
        <w:numPr>
          <w:ilvl w:val="0"/>
          <w:numId w:val="2"/>
        </w:numPr>
        <w:jc w:val="both"/>
        <w:rPr>
          <w:rFonts w:ascii="Calibri" w:hAnsi="Calibri"/>
          <w:b w:val="0"/>
          <w:bCs w:val="0"/>
          <w:sz w:val="24"/>
          <w:u w:val="none"/>
        </w:rPr>
      </w:pPr>
      <w:r w:rsidRPr="005E58DA">
        <w:rPr>
          <w:rFonts w:ascii="Calibri" w:hAnsi="Calibri"/>
          <w:b w:val="0"/>
          <w:bCs w:val="0"/>
          <w:sz w:val="24"/>
          <w:u w:val="none"/>
        </w:rPr>
        <w:t>Their</w:t>
      </w:r>
      <w:r w:rsidR="00043E57" w:rsidRPr="005E58DA">
        <w:rPr>
          <w:rFonts w:ascii="Calibri" w:hAnsi="Calibri"/>
          <w:b w:val="0"/>
          <w:bCs w:val="0"/>
          <w:sz w:val="24"/>
          <w:u w:val="none"/>
        </w:rPr>
        <w:t xml:space="preserve"> individuality, personal maturity and development of social skills as young children can still be very egocentric</w:t>
      </w:r>
    </w:p>
    <w:p w:rsidR="00043E57" w:rsidRPr="005E58DA" w:rsidRDefault="000E0415" w:rsidP="005E58DA">
      <w:pPr>
        <w:pStyle w:val="Title"/>
        <w:numPr>
          <w:ilvl w:val="0"/>
          <w:numId w:val="2"/>
        </w:numPr>
        <w:jc w:val="both"/>
        <w:rPr>
          <w:rFonts w:ascii="Calibri" w:hAnsi="Calibri"/>
          <w:b w:val="0"/>
          <w:bCs w:val="0"/>
          <w:sz w:val="24"/>
          <w:u w:val="none"/>
        </w:rPr>
      </w:pPr>
      <w:r w:rsidRPr="005E58DA">
        <w:rPr>
          <w:rFonts w:ascii="Calibri" w:hAnsi="Calibri"/>
          <w:b w:val="0"/>
          <w:bCs w:val="0"/>
          <w:sz w:val="24"/>
          <w:u w:val="none"/>
        </w:rPr>
        <w:t>Their</w:t>
      </w:r>
      <w:r w:rsidR="00043E57" w:rsidRPr="005E58DA">
        <w:rPr>
          <w:rFonts w:ascii="Calibri" w:hAnsi="Calibri"/>
          <w:b w:val="0"/>
          <w:bCs w:val="0"/>
          <w:sz w:val="24"/>
          <w:u w:val="none"/>
        </w:rPr>
        <w:t xml:space="preserve"> emotional stability and security</w:t>
      </w:r>
    </w:p>
    <w:p w:rsidR="00043E57" w:rsidRPr="005E58DA" w:rsidRDefault="000E0415" w:rsidP="005E58DA">
      <w:pPr>
        <w:pStyle w:val="Title"/>
        <w:numPr>
          <w:ilvl w:val="0"/>
          <w:numId w:val="2"/>
        </w:numPr>
        <w:jc w:val="both"/>
        <w:rPr>
          <w:rFonts w:ascii="Calibri" w:hAnsi="Calibri"/>
          <w:b w:val="0"/>
          <w:bCs w:val="0"/>
          <w:sz w:val="24"/>
          <w:u w:val="none"/>
        </w:rPr>
      </w:pPr>
      <w:r w:rsidRPr="005E58DA">
        <w:rPr>
          <w:rFonts w:ascii="Calibri" w:hAnsi="Calibri"/>
          <w:b w:val="0"/>
          <w:bCs w:val="0"/>
          <w:sz w:val="24"/>
          <w:u w:val="none"/>
        </w:rPr>
        <w:t>Their</w:t>
      </w:r>
      <w:r w:rsidR="00043E57" w:rsidRPr="005E58DA">
        <w:rPr>
          <w:rFonts w:ascii="Calibri" w:hAnsi="Calibri"/>
          <w:b w:val="0"/>
          <w:bCs w:val="0"/>
          <w:sz w:val="24"/>
          <w:u w:val="none"/>
        </w:rPr>
        <w:t xml:space="preserve"> previous experiences and learning</w:t>
      </w:r>
    </w:p>
    <w:p w:rsidR="00043E57" w:rsidRPr="005E58DA" w:rsidRDefault="000E0415" w:rsidP="005E58DA">
      <w:pPr>
        <w:pStyle w:val="Title"/>
        <w:numPr>
          <w:ilvl w:val="0"/>
          <w:numId w:val="2"/>
        </w:numPr>
        <w:jc w:val="both"/>
        <w:rPr>
          <w:rFonts w:ascii="Calibri" w:hAnsi="Calibri"/>
          <w:b w:val="0"/>
          <w:bCs w:val="0"/>
          <w:sz w:val="24"/>
          <w:u w:val="none"/>
        </w:rPr>
      </w:pPr>
      <w:r w:rsidRPr="005E58DA">
        <w:rPr>
          <w:rFonts w:ascii="Calibri" w:hAnsi="Calibri"/>
          <w:b w:val="0"/>
          <w:bCs w:val="0"/>
          <w:sz w:val="24"/>
          <w:u w:val="none"/>
        </w:rPr>
        <w:t>Their</w:t>
      </w:r>
      <w:r w:rsidR="00043E57" w:rsidRPr="005E58DA">
        <w:rPr>
          <w:rFonts w:ascii="Calibri" w:hAnsi="Calibri"/>
          <w:b w:val="0"/>
          <w:bCs w:val="0"/>
          <w:sz w:val="24"/>
          <w:u w:val="none"/>
        </w:rPr>
        <w:t xml:space="preserve"> understanding of moral issues</w:t>
      </w:r>
    </w:p>
    <w:p w:rsidR="00043E57" w:rsidRPr="005E58DA" w:rsidRDefault="000E0415" w:rsidP="005E58DA">
      <w:pPr>
        <w:pStyle w:val="Title"/>
        <w:numPr>
          <w:ilvl w:val="0"/>
          <w:numId w:val="2"/>
        </w:numPr>
        <w:jc w:val="both"/>
        <w:rPr>
          <w:rFonts w:ascii="Calibri" w:hAnsi="Calibri"/>
          <w:b w:val="0"/>
          <w:bCs w:val="0"/>
          <w:sz w:val="24"/>
          <w:u w:val="none"/>
        </w:rPr>
      </w:pPr>
      <w:r w:rsidRPr="005E58DA">
        <w:rPr>
          <w:rFonts w:ascii="Calibri" w:hAnsi="Calibri"/>
          <w:b w:val="0"/>
          <w:bCs w:val="0"/>
          <w:sz w:val="24"/>
          <w:u w:val="none"/>
        </w:rPr>
        <w:t>Their</w:t>
      </w:r>
      <w:r w:rsidR="00043E57" w:rsidRPr="005E58DA">
        <w:rPr>
          <w:rFonts w:ascii="Calibri" w:hAnsi="Calibri"/>
          <w:b w:val="0"/>
          <w:bCs w:val="0"/>
          <w:sz w:val="24"/>
          <w:u w:val="none"/>
        </w:rPr>
        <w:t xml:space="preserve"> behaviour can vary greatly according to the situation and the particular adult they are with</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jc w:val="both"/>
        <w:rPr>
          <w:rFonts w:ascii="Calibri" w:hAnsi="Calibri"/>
          <w:b w:val="0"/>
          <w:bCs w:val="0"/>
          <w:sz w:val="24"/>
          <w:u w:val="none"/>
        </w:rPr>
      </w:pPr>
      <w:r w:rsidRPr="005E58DA">
        <w:rPr>
          <w:rFonts w:ascii="Calibri" w:hAnsi="Calibri"/>
          <w:b w:val="0"/>
          <w:bCs w:val="0"/>
          <w:sz w:val="24"/>
          <w:u w:val="none"/>
        </w:rPr>
        <w:t>The management of behaviour has similarities with the management of learn</w:t>
      </w:r>
      <w:r w:rsidR="007D4F4C" w:rsidRPr="005E58DA">
        <w:rPr>
          <w:rFonts w:ascii="Calibri" w:hAnsi="Calibri"/>
          <w:b w:val="0"/>
          <w:bCs w:val="0"/>
          <w:sz w:val="24"/>
          <w:u w:val="none"/>
        </w:rPr>
        <w:t>ing and a range of strategies are</w:t>
      </w:r>
      <w:r w:rsidRPr="005E58DA">
        <w:rPr>
          <w:rFonts w:ascii="Calibri" w:hAnsi="Calibri"/>
          <w:b w:val="0"/>
          <w:bCs w:val="0"/>
          <w:sz w:val="24"/>
          <w:u w:val="none"/>
        </w:rPr>
        <w:t xml:space="preserve"> required, the emphasis being more positive than negative. It must be in the context of understanding the child’s development as a whole and which also respects the rights of the child.</w:t>
      </w:r>
    </w:p>
    <w:p w:rsidR="00043E57" w:rsidRPr="005E58DA" w:rsidRDefault="00043E57" w:rsidP="005E58DA">
      <w:pPr>
        <w:pStyle w:val="Title"/>
        <w:jc w:val="both"/>
        <w:rPr>
          <w:rFonts w:ascii="Calibri" w:hAnsi="Calibri"/>
          <w:b w:val="0"/>
          <w:bCs w:val="0"/>
          <w:sz w:val="24"/>
          <w:u w:val="none"/>
        </w:rPr>
      </w:pPr>
    </w:p>
    <w:p w:rsidR="00043E57" w:rsidRPr="005E58DA" w:rsidRDefault="00043E57" w:rsidP="005E58DA">
      <w:pPr>
        <w:pStyle w:val="Title"/>
        <w:jc w:val="both"/>
        <w:rPr>
          <w:rFonts w:ascii="Calibri" w:hAnsi="Calibri"/>
          <w:b w:val="0"/>
          <w:bCs w:val="0"/>
          <w:sz w:val="24"/>
          <w:u w:val="none"/>
        </w:rPr>
      </w:pPr>
      <w:r w:rsidRPr="005E58DA">
        <w:rPr>
          <w:rFonts w:ascii="Calibri" w:hAnsi="Calibri"/>
          <w:b w:val="0"/>
          <w:bCs w:val="0"/>
          <w:sz w:val="24"/>
          <w:u w:val="none"/>
        </w:rPr>
        <w:t>Adults as well as peers present role models from whom the children learn. It is important then that the adults are seen as good role models for the children to mould their attitudes and behaviour patterns on.</w:t>
      </w:r>
    </w:p>
    <w:p w:rsidR="00043E57" w:rsidRPr="005E58DA" w:rsidRDefault="00043E57" w:rsidP="005E58DA">
      <w:pPr>
        <w:pStyle w:val="Title"/>
        <w:jc w:val="both"/>
        <w:rPr>
          <w:rFonts w:ascii="Calibri" w:hAnsi="Calibri"/>
          <w:b w:val="0"/>
          <w:bCs w:val="0"/>
          <w:sz w:val="24"/>
          <w:u w:val="none"/>
        </w:rPr>
      </w:pPr>
    </w:p>
    <w:p w:rsidR="00043E57" w:rsidRPr="005E58DA" w:rsidRDefault="00B504F9" w:rsidP="005E58DA">
      <w:pPr>
        <w:pStyle w:val="Title"/>
        <w:jc w:val="both"/>
        <w:rPr>
          <w:rFonts w:ascii="Calibri" w:hAnsi="Calibri"/>
          <w:b w:val="0"/>
          <w:bCs w:val="0"/>
          <w:sz w:val="24"/>
          <w:u w:val="none"/>
        </w:rPr>
      </w:pPr>
      <w:r w:rsidRPr="005E58DA">
        <w:rPr>
          <w:rFonts w:ascii="Calibri" w:hAnsi="Calibri"/>
          <w:b w:val="0"/>
          <w:bCs w:val="0"/>
          <w:sz w:val="24"/>
          <w:u w:val="none"/>
        </w:rPr>
        <w:t>Staff will strive to</w:t>
      </w:r>
      <w:r w:rsidR="00043E57" w:rsidRPr="005E58DA">
        <w:rPr>
          <w:rFonts w:ascii="Calibri" w:hAnsi="Calibri"/>
          <w:b w:val="0"/>
          <w:bCs w:val="0"/>
          <w:sz w:val="24"/>
          <w:u w:val="none"/>
        </w:rPr>
        <w:t xml:space="preserve"> be positive, respectful, cheerful, helpful and constructive</w:t>
      </w:r>
      <w:r w:rsidRPr="005E58DA">
        <w:rPr>
          <w:rFonts w:ascii="Calibri" w:hAnsi="Calibri"/>
          <w:b w:val="0"/>
          <w:bCs w:val="0"/>
          <w:sz w:val="24"/>
          <w:u w:val="none"/>
        </w:rPr>
        <w:t xml:space="preserve"> in their behaviour and comments at all times in the setting</w:t>
      </w:r>
      <w:r w:rsidR="00043E57" w:rsidRPr="005E58DA">
        <w:rPr>
          <w:rFonts w:ascii="Calibri" w:hAnsi="Calibri"/>
          <w:b w:val="0"/>
          <w:bCs w:val="0"/>
          <w:sz w:val="24"/>
          <w:u w:val="none"/>
        </w:rPr>
        <w:t>.</w:t>
      </w:r>
    </w:p>
    <w:p w:rsidR="00043E57" w:rsidRPr="005E58DA" w:rsidRDefault="00BD1957" w:rsidP="005E58DA">
      <w:pPr>
        <w:pStyle w:val="Title"/>
        <w:jc w:val="both"/>
        <w:rPr>
          <w:rFonts w:ascii="Calibri" w:hAnsi="Calibri"/>
          <w:b w:val="0"/>
          <w:bCs w:val="0"/>
          <w:sz w:val="24"/>
          <w:u w:val="none"/>
        </w:rPr>
      </w:pPr>
      <w:r w:rsidRPr="005E58DA">
        <w:rPr>
          <w:rFonts w:ascii="Calibri" w:hAnsi="Calibri"/>
          <w:b w:val="0"/>
          <w:bCs w:val="0"/>
          <w:sz w:val="24"/>
          <w:u w:val="none"/>
        </w:rPr>
        <w:t>I</w:t>
      </w:r>
      <w:r w:rsidR="00043E57" w:rsidRPr="005E58DA">
        <w:rPr>
          <w:rFonts w:ascii="Calibri" w:hAnsi="Calibri"/>
          <w:b w:val="0"/>
          <w:bCs w:val="0"/>
          <w:sz w:val="24"/>
          <w:u w:val="none"/>
        </w:rPr>
        <w:t xml:space="preserve">nteractions with children need to be consistent, presenting a whole </w:t>
      </w:r>
      <w:r w:rsidR="00B504F9" w:rsidRPr="005E58DA">
        <w:rPr>
          <w:rFonts w:ascii="Calibri" w:hAnsi="Calibri"/>
          <w:b w:val="0"/>
          <w:bCs w:val="0"/>
          <w:sz w:val="24"/>
          <w:u w:val="none"/>
        </w:rPr>
        <w:t>setting</w:t>
      </w:r>
      <w:r w:rsidR="00043E57" w:rsidRPr="005E58DA">
        <w:rPr>
          <w:rFonts w:ascii="Calibri" w:hAnsi="Calibri"/>
          <w:b w:val="0"/>
          <w:bCs w:val="0"/>
          <w:sz w:val="24"/>
          <w:u w:val="none"/>
        </w:rPr>
        <w:t xml:space="preserve"> </w:t>
      </w:r>
      <w:proofErr w:type="gramStart"/>
      <w:r w:rsidR="00043E57" w:rsidRPr="005E58DA">
        <w:rPr>
          <w:rFonts w:ascii="Calibri" w:hAnsi="Calibri"/>
          <w:b w:val="0"/>
          <w:bCs w:val="0"/>
          <w:sz w:val="24"/>
          <w:u w:val="none"/>
        </w:rPr>
        <w:t>approach,</w:t>
      </w:r>
      <w:proofErr w:type="gramEnd"/>
      <w:r w:rsidR="00043E57" w:rsidRPr="005E58DA">
        <w:rPr>
          <w:rFonts w:ascii="Calibri" w:hAnsi="Calibri"/>
          <w:b w:val="0"/>
          <w:bCs w:val="0"/>
          <w:sz w:val="24"/>
          <w:u w:val="none"/>
        </w:rPr>
        <w:t xml:space="preserve"> staff need to be aware of kinds of unacceptable forms of behaviour as well as being familiar with strategies for dealing with them. </w:t>
      </w:r>
    </w:p>
    <w:p w:rsidR="00BD1957" w:rsidRPr="005E58DA" w:rsidRDefault="00BD1957" w:rsidP="005E58DA">
      <w:pPr>
        <w:pStyle w:val="Title"/>
        <w:jc w:val="both"/>
        <w:rPr>
          <w:rFonts w:ascii="Calibri" w:hAnsi="Calibri"/>
          <w:b w:val="0"/>
          <w:bCs w:val="0"/>
          <w:sz w:val="24"/>
          <w:u w:val="none"/>
        </w:rPr>
      </w:pPr>
    </w:p>
    <w:p w:rsidR="00043E57" w:rsidRPr="005E58DA" w:rsidRDefault="00043E57" w:rsidP="005E58DA">
      <w:pPr>
        <w:pStyle w:val="Title"/>
        <w:jc w:val="both"/>
        <w:rPr>
          <w:rFonts w:ascii="Calibri" w:hAnsi="Calibri"/>
          <w:b w:val="0"/>
          <w:bCs w:val="0"/>
          <w:sz w:val="24"/>
        </w:rPr>
      </w:pPr>
      <w:r w:rsidRPr="005E58DA">
        <w:rPr>
          <w:rFonts w:ascii="Calibri" w:hAnsi="Calibri"/>
          <w:b w:val="0"/>
          <w:bCs w:val="0"/>
          <w:sz w:val="24"/>
        </w:rPr>
        <w:t>Unacceptable behaviour</w:t>
      </w:r>
    </w:p>
    <w:p w:rsidR="00043E57" w:rsidRPr="005E58DA" w:rsidRDefault="00043E57" w:rsidP="005E58DA">
      <w:pPr>
        <w:pStyle w:val="Title"/>
        <w:jc w:val="both"/>
        <w:rPr>
          <w:rFonts w:ascii="Calibri" w:hAnsi="Calibri"/>
          <w:b w:val="0"/>
          <w:bCs w:val="0"/>
          <w:sz w:val="24"/>
        </w:rPr>
      </w:pPr>
    </w:p>
    <w:p w:rsidR="00043E57" w:rsidRPr="005E58DA" w:rsidRDefault="000E0415" w:rsidP="005E58DA">
      <w:pPr>
        <w:pStyle w:val="Title"/>
        <w:numPr>
          <w:ilvl w:val="0"/>
          <w:numId w:val="5"/>
        </w:numPr>
        <w:jc w:val="both"/>
        <w:rPr>
          <w:rFonts w:ascii="Calibri" w:hAnsi="Calibri"/>
          <w:b w:val="0"/>
          <w:bCs w:val="0"/>
          <w:sz w:val="24"/>
          <w:u w:val="none"/>
        </w:rPr>
      </w:pPr>
      <w:r w:rsidRPr="005E58DA">
        <w:rPr>
          <w:rFonts w:ascii="Calibri" w:hAnsi="Calibri"/>
          <w:sz w:val="24"/>
          <w:u w:val="none"/>
        </w:rPr>
        <w:t>Unkindness</w:t>
      </w:r>
      <w:r w:rsidR="00043E57" w:rsidRPr="005E58DA">
        <w:rPr>
          <w:rFonts w:ascii="Calibri" w:hAnsi="Calibri"/>
          <w:b w:val="0"/>
          <w:bCs w:val="0"/>
          <w:sz w:val="24"/>
          <w:u w:val="none"/>
        </w:rPr>
        <w:t xml:space="preserve"> – in the form of physical abuse or verbal abuse to </w:t>
      </w:r>
      <w:r w:rsidRPr="005E58DA">
        <w:rPr>
          <w:rFonts w:ascii="Calibri" w:hAnsi="Calibri"/>
          <w:b w:val="0"/>
          <w:bCs w:val="0"/>
          <w:sz w:val="24"/>
          <w:u w:val="none"/>
        </w:rPr>
        <w:t>children e.g</w:t>
      </w:r>
      <w:r w:rsidR="00043E57" w:rsidRPr="005E58DA">
        <w:rPr>
          <w:rFonts w:ascii="Calibri" w:hAnsi="Calibri"/>
          <w:b w:val="0"/>
          <w:bCs w:val="0"/>
          <w:sz w:val="24"/>
          <w:u w:val="none"/>
        </w:rPr>
        <w:t>. smacking, hitting, biting, hair pulling, kicking, swearing</w:t>
      </w:r>
    </w:p>
    <w:p w:rsidR="00043E57" w:rsidRPr="005E58DA" w:rsidRDefault="00043E57" w:rsidP="005E58DA">
      <w:pPr>
        <w:pStyle w:val="Title"/>
        <w:ind w:left="435"/>
        <w:jc w:val="both"/>
        <w:rPr>
          <w:rFonts w:ascii="Calibri" w:hAnsi="Calibri"/>
          <w:sz w:val="24"/>
          <w:u w:val="none"/>
        </w:rPr>
      </w:pPr>
    </w:p>
    <w:p w:rsidR="00043E57" w:rsidRPr="005E58DA" w:rsidRDefault="000E0415" w:rsidP="005E58DA">
      <w:pPr>
        <w:pStyle w:val="Title"/>
        <w:numPr>
          <w:ilvl w:val="0"/>
          <w:numId w:val="5"/>
        </w:numPr>
        <w:jc w:val="both"/>
        <w:rPr>
          <w:rFonts w:ascii="Calibri" w:hAnsi="Calibri"/>
          <w:b w:val="0"/>
          <w:bCs w:val="0"/>
          <w:sz w:val="24"/>
          <w:u w:val="none"/>
        </w:rPr>
      </w:pPr>
      <w:r w:rsidRPr="005E58DA">
        <w:rPr>
          <w:rFonts w:ascii="Calibri" w:hAnsi="Calibri"/>
          <w:sz w:val="24"/>
          <w:u w:val="none"/>
        </w:rPr>
        <w:t>Hurting</w:t>
      </w:r>
      <w:r w:rsidR="00B504F9" w:rsidRPr="005E58DA">
        <w:rPr>
          <w:rFonts w:ascii="Calibri" w:hAnsi="Calibri"/>
          <w:sz w:val="24"/>
          <w:u w:val="none"/>
        </w:rPr>
        <w:t xml:space="preserve"> or saying unkind words to each other</w:t>
      </w:r>
      <w:r w:rsidR="00043E57" w:rsidRPr="005E58DA">
        <w:rPr>
          <w:rFonts w:ascii="Calibri" w:hAnsi="Calibri"/>
          <w:b w:val="0"/>
          <w:bCs w:val="0"/>
          <w:sz w:val="24"/>
          <w:u w:val="none"/>
        </w:rPr>
        <w:t xml:space="preserve"> – name calling, gender </w:t>
      </w:r>
      <w:r w:rsidR="00B504F9" w:rsidRPr="005E58DA">
        <w:rPr>
          <w:rFonts w:ascii="Calibri" w:hAnsi="Calibri"/>
          <w:b w:val="0"/>
          <w:bCs w:val="0"/>
          <w:sz w:val="24"/>
          <w:u w:val="none"/>
        </w:rPr>
        <w:t xml:space="preserve">or race </w:t>
      </w:r>
      <w:r w:rsidR="00043E57" w:rsidRPr="005E58DA">
        <w:rPr>
          <w:rFonts w:ascii="Calibri" w:hAnsi="Calibri"/>
          <w:b w:val="0"/>
          <w:bCs w:val="0"/>
          <w:sz w:val="24"/>
          <w:u w:val="none"/>
        </w:rPr>
        <w:t>related</w:t>
      </w:r>
      <w:r w:rsidR="00B504F9" w:rsidRPr="005E58DA">
        <w:rPr>
          <w:rFonts w:ascii="Calibri" w:hAnsi="Calibri"/>
          <w:b w:val="0"/>
          <w:bCs w:val="0"/>
          <w:sz w:val="24"/>
          <w:u w:val="none"/>
        </w:rPr>
        <w:t xml:space="preserve"> abuse</w:t>
      </w:r>
      <w:r w:rsidR="00043E57" w:rsidRPr="005E58DA">
        <w:rPr>
          <w:rFonts w:ascii="Calibri" w:hAnsi="Calibri"/>
          <w:b w:val="0"/>
          <w:bCs w:val="0"/>
          <w:sz w:val="24"/>
          <w:u w:val="none"/>
        </w:rPr>
        <w:t>, physical or verbal domination</w:t>
      </w:r>
    </w:p>
    <w:p w:rsidR="00043E57" w:rsidRPr="005E58DA" w:rsidRDefault="00043E57" w:rsidP="005E58DA">
      <w:pPr>
        <w:pStyle w:val="Title"/>
        <w:jc w:val="both"/>
        <w:rPr>
          <w:rFonts w:ascii="Calibri" w:hAnsi="Calibri"/>
          <w:b w:val="0"/>
          <w:bCs w:val="0"/>
          <w:sz w:val="24"/>
          <w:u w:val="none"/>
        </w:rPr>
      </w:pPr>
    </w:p>
    <w:p w:rsidR="00043E57" w:rsidRPr="005E58DA" w:rsidRDefault="000E0415" w:rsidP="005E58DA">
      <w:pPr>
        <w:pStyle w:val="Title"/>
        <w:numPr>
          <w:ilvl w:val="0"/>
          <w:numId w:val="5"/>
        </w:numPr>
        <w:jc w:val="both"/>
        <w:rPr>
          <w:rFonts w:ascii="Calibri" w:hAnsi="Calibri"/>
          <w:b w:val="0"/>
          <w:bCs w:val="0"/>
          <w:sz w:val="24"/>
          <w:u w:val="none"/>
        </w:rPr>
      </w:pPr>
      <w:r w:rsidRPr="005E58DA">
        <w:rPr>
          <w:rFonts w:ascii="Calibri" w:hAnsi="Calibri"/>
          <w:sz w:val="24"/>
          <w:u w:val="none"/>
        </w:rPr>
        <w:t>Bullying</w:t>
      </w:r>
      <w:r w:rsidR="00043E57" w:rsidRPr="005E58DA">
        <w:rPr>
          <w:rFonts w:ascii="Calibri" w:hAnsi="Calibri"/>
          <w:b w:val="0"/>
          <w:bCs w:val="0"/>
          <w:sz w:val="24"/>
          <w:u w:val="none"/>
        </w:rPr>
        <w:t xml:space="preserve"> – verbal or physical</w:t>
      </w:r>
    </w:p>
    <w:p w:rsidR="00043E57" w:rsidRPr="005E58DA" w:rsidRDefault="00043E57" w:rsidP="005E58DA">
      <w:pPr>
        <w:pStyle w:val="Title"/>
        <w:jc w:val="both"/>
        <w:rPr>
          <w:rFonts w:ascii="Calibri" w:hAnsi="Calibri"/>
          <w:b w:val="0"/>
          <w:bCs w:val="0"/>
          <w:sz w:val="24"/>
          <w:u w:val="none"/>
        </w:rPr>
      </w:pPr>
    </w:p>
    <w:p w:rsidR="00043E57" w:rsidRPr="005E58DA" w:rsidRDefault="000E0415" w:rsidP="005E58DA">
      <w:pPr>
        <w:pStyle w:val="Title"/>
        <w:numPr>
          <w:ilvl w:val="0"/>
          <w:numId w:val="5"/>
        </w:numPr>
        <w:jc w:val="both"/>
        <w:rPr>
          <w:rFonts w:ascii="Calibri" w:hAnsi="Calibri"/>
          <w:b w:val="0"/>
          <w:bCs w:val="0"/>
          <w:sz w:val="24"/>
          <w:u w:val="none"/>
        </w:rPr>
      </w:pPr>
      <w:r w:rsidRPr="005E58DA">
        <w:rPr>
          <w:rFonts w:ascii="Calibri" w:hAnsi="Calibri"/>
          <w:sz w:val="24"/>
          <w:u w:val="none"/>
        </w:rPr>
        <w:t>Interfering</w:t>
      </w:r>
      <w:r w:rsidR="00043E57" w:rsidRPr="005E58DA">
        <w:rPr>
          <w:rFonts w:ascii="Calibri" w:hAnsi="Calibri"/>
          <w:sz w:val="24"/>
          <w:u w:val="none"/>
        </w:rPr>
        <w:t xml:space="preserve"> with other children or their work – </w:t>
      </w:r>
      <w:r w:rsidR="00043E57" w:rsidRPr="005E58DA">
        <w:rPr>
          <w:rFonts w:ascii="Calibri" w:hAnsi="Calibri"/>
          <w:b w:val="0"/>
          <w:bCs w:val="0"/>
          <w:sz w:val="24"/>
          <w:u w:val="none"/>
        </w:rPr>
        <w:t xml:space="preserve">interrupting their play, taking away toys and equipment, </w:t>
      </w:r>
      <w:r w:rsidR="00B504F9" w:rsidRPr="005E58DA">
        <w:rPr>
          <w:rFonts w:ascii="Calibri" w:hAnsi="Calibri"/>
          <w:b w:val="0"/>
          <w:bCs w:val="0"/>
          <w:sz w:val="24"/>
          <w:u w:val="none"/>
        </w:rPr>
        <w:t>spoil</w:t>
      </w:r>
      <w:r w:rsidR="00043E57" w:rsidRPr="005E58DA">
        <w:rPr>
          <w:rFonts w:ascii="Calibri" w:hAnsi="Calibri"/>
          <w:b w:val="0"/>
          <w:bCs w:val="0"/>
          <w:sz w:val="24"/>
          <w:u w:val="none"/>
        </w:rPr>
        <w:t>ing children’s work</w:t>
      </w:r>
    </w:p>
    <w:p w:rsidR="00043E57" w:rsidRPr="005E58DA" w:rsidRDefault="00043E57" w:rsidP="005E58DA">
      <w:pPr>
        <w:pStyle w:val="Title"/>
        <w:jc w:val="both"/>
        <w:rPr>
          <w:rFonts w:ascii="Calibri" w:hAnsi="Calibri"/>
          <w:sz w:val="24"/>
          <w:u w:val="none"/>
        </w:rPr>
      </w:pPr>
    </w:p>
    <w:p w:rsidR="00043E57" w:rsidRPr="005E58DA" w:rsidRDefault="000E0415" w:rsidP="005E58DA">
      <w:pPr>
        <w:pStyle w:val="Title"/>
        <w:numPr>
          <w:ilvl w:val="0"/>
          <w:numId w:val="5"/>
        </w:numPr>
        <w:jc w:val="both"/>
        <w:rPr>
          <w:rFonts w:ascii="Calibri" w:hAnsi="Calibri"/>
          <w:b w:val="0"/>
          <w:bCs w:val="0"/>
          <w:sz w:val="24"/>
          <w:u w:val="none"/>
        </w:rPr>
      </w:pPr>
      <w:r w:rsidRPr="005E58DA">
        <w:rPr>
          <w:rFonts w:ascii="Calibri" w:hAnsi="Calibri"/>
          <w:sz w:val="24"/>
          <w:u w:val="none"/>
        </w:rPr>
        <w:t>Unkindness</w:t>
      </w:r>
      <w:r w:rsidR="00043E57" w:rsidRPr="005E58DA">
        <w:rPr>
          <w:rFonts w:ascii="Calibri" w:hAnsi="Calibri"/>
          <w:sz w:val="24"/>
          <w:u w:val="none"/>
        </w:rPr>
        <w:t xml:space="preserve"> to living things</w:t>
      </w:r>
      <w:r w:rsidR="00043E57" w:rsidRPr="005E58DA">
        <w:rPr>
          <w:rFonts w:ascii="Calibri" w:hAnsi="Calibri"/>
          <w:b w:val="0"/>
          <w:bCs w:val="0"/>
          <w:sz w:val="24"/>
          <w:u w:val="none"/>
        </w:rPr>
        <w:t xml:space="preserve"> – e.g. animals or pets</w:t>
      </w:r>
    </w:p>
    <w:p w:rsidR="00043E57" w:rsidRPr="005E58DA" w:rsidRDefault="00043E57" w:rsidP="005E58DA">
      <w:pPr>
        <w:pStyle w:val="Title"/>
        <w:jc w:val="both"/>
        <w:rPr>
          <w:rFonts w:ascii="Calibri" w:hAnsi="Calibri"/>
          <w:sz w:val="24"/>
          <w:u w:val="none"/>
        </w:rPr>
      </w:pPr>
    </w:p>
    <w:p w:rsidR="00562D58" w:rsidRPr="005E58DA" w:rsidRDefault="000E0415" w:rsidP="005E58DA">
      <w:pPr>
        <w:pStyle w:val="Title"/>
        <w:numPr>
          <w:ilvl w:val="0"/>
          <w:numId w:val="5"/>
        </w:numPr>
        <w:jc w:val="both"/>
        <w:rPr>
          <w:rFonts w:ascii="Calibri" w:hAnsi="Calibri"/>
          <w:sz w:val="24"/>
        </w:rPr>
      </w:pPr>
      <w:r w:rsidRPr="005E58DA">
        <w:rPr>
          <w:rFonts w:ascii="Calibri" w:hAnsi="Calibri"/>
          <w:sz w:val="24"/>
          <w:u w:val="none"/>
        </w:rPr>
        <w:t>Spoiling</w:t>
      </w:r>
      <w:r w:rsidR="00B504F9" w:rsidRPr="005E58DA">
        <w:rPr>
          <w:rFonts w:ascii="Calibri" w:hAnsi="Calibri"/>
          <w:sz w:val="24"/>
          <w:u w:val="none"/>
        </w:rPr>
        <w:t xml:space="preserve"> or breaking toys, plants or equipment</w:t>
      </w:r>
    </w:p>
    <w:p w:rsidR="00B504F9" w:rsidRPr="005E58DA" w:rsidRDefault="00B504F9" w:rsidP="005E58DA">
      <w:pPr>
        <w:pStyle w:val="ListParagraph"/>
        <w:jc w:val="both"/>
        <w:rPr>
          <w:rFonts w:ascii="Calibri" w:hAnsi="Calibri"/>
        </w:rPr>
      </w:pPr>
    </w:p>
    <w:p w:rsidR="00B504F9" w:rsidRPr="005E58DA" w:rsidRDefault="00B504F9" w:rsidP="005E58DA">
      <w:pPr>
        <w:pStyle w:val="Title"/>
        <w:ind w:left="795"/>
        <w:jc w:val="both"/>
        <w:rPr>
          <w:rFonts w:ascii="Calibri" w:hAnsi="Calibri"/>
          <w:sz w:val="24"/>
        </w:rPr>
      </w:pPr>
    </w:p>
    <w:p w:rsidR="005E58DA" w:rsidRDefault="005E58DA" w:rsidP="005E58DA">
      <w:pPr>
        <w:pStyle w:val="Title"/>
        <w:jc w:val="both"/>
        <w:rPr>
          <w:rFonts w:ascii="Calibri" w:hAnsi="Calibri"/>
          <w:b w:val="0"/>
          <w:bCs w:val="0"/>
          <w:sz w:val="24"/>
        </w:rPr>
      </w:pPr>
    </w:p>
    <w:p w:rsidR="00562D58" w:rsidRPr="005E58DA" w:rsidRDefault="00562D58" w:rsidP="005E58DA">
      <w:pPr>
        <w:pStyle w:val="Title"/>
        <w:jc w:val="both"/>
        <w:rPr>
          <w:rFonts w:ascii="Calibri" w:hAnsi="Calibri"/>
          <w:b w:val="0"/>
          <w:bCs w:val="0"/>
          <w:sz w:val="24"/>
        </w:rPr>
      </w:pPr>
      <w:r w:rsidRPr="005E58DA">
        <w:rPr>
          <w:rFonts w:ascii="Calibri" w:hAnsi="Calibri"/>
          <w:b w:val="0"/>
          <w:bCs w:val="0"/>
          <w:sz w:val="24"/>
        </w:rPr>
        <w:t>Physical Intervention</w:t>
      </w:r>
    </w:p>
    <w:p w:rsidR="006F038D" w:rsidRDefault="00562D58" w:rsidP="005E58DA">
      <w:pPr>
        <w:pStyle w:val="Title"/>
        <w:jc w:val="both"/>
        <w:rPr>
          <w:rFonts w:ascii="Calibri" w:hAnsi="Calibri"/>
          <w:b w:val="0"/>
          <w:sz w:val="24"/>
          <w:u w:val="none"/>
        </w:rPr>
      </w:pPr>
      <w:r w:rsidRPr="005E58DA">
        <w:rPr>
          <w:rFonts w:ascii="Calibri" w:hAnsi="Calibri"/>
          <w:b w:val="0"/>
          <w:bCs w:val="0"/>
          <w:sz w:val="24"/>
          <w:u w:val="none"/>
        </w:rPr>
        <w:t>Physical intervention should only be used</w:t>
      </w:r>
      <w:r w:rsidRPr="005E58DA">
        <w:rPr>
          <w:rFonts w:ascii="Calibri" w:hAnsi="Calibri"/>
          <w:sz w:val="24"/>
          <w:u w:val="none"/>
        </w:rPr>
        <w:t xml:space="preserve"> </w:t>
      </w:r>
      <w:r w:rsidRPr="005E58DA">
        <w:rPr>
          <w:rFonts w:ascii="Calibri" w:hAnsi="Calibri"/>
          <w:b w:val="0"/>
          <w:sz w:val="24"/>
          <w:u w:val="none"/>
        </w:rPr>
        <w:t>to manage a child’s behaviour if it is necessary to prevent personal injury to the child, other children or an adult, to prevent serious damage to property, or in what would reasonably regarded as exceptional circumstances.</w:t>
      </w:r>
      <w:r w:rsidR="00622FF4" w:rsidRPr="005E58DA">
        <w:rPr>
          <w:rFonts w:ascii="Calibri" w:hAnsi="Calibri"/>
          <w:b w:val="0"/>
          <w:sz w:val="24"/>
          <w:u w:val="none"/>
        </w:rPr>
        <w:t xml:space="preserve"> </w:t>
      </w:r>
    </w:p>
    <w:p w:rsidR="00562D58" w:rsidRPr="005E58DA" w:rsidRDefault="00622FF4" w:rsidP="005E58DA">
      <w:pPr>
        <w:pStyle w:val="Title"/>
        <w:jc w:val="both"/>
        <w:rPr>
          <w:rFonts w:ascii="Calibri" w:hAnsi="Calibri"/>
          <w:b w:val="0"/>
          <w:sz w:val="24"/>
          <w:u w:val="none"/>
        </w:rPr>
      </w:pPr>
      <w:r w:rsidRPr="005E58DA">
        <w:rPr>
          <w:rFonts w:ascii="Calibri" w:hAnsi="Calibri"/>
          <w:b w:val="0"/>
          <w:sz w:val="24"/>
          <w:u w:val="none"/>
        </w:rPr>
        <w:t>Any occasion where physical intervention is used to manage a child’s behaviour should be recorded and parents should be informed</w:t>
      </w:r>
      <w:r w:rsidR="005E58DA">
        <w:rPr>
          <w:rFonts w:ascii="Calibri" w:hAnsi="Calibri"/>
          <w:b w:val="0"/>
          <w:sz w:val="24"/>
          <w:u w:val="none"/>
        </w:rPr>
        <w:t xml:space="preserve"> about it on the same day, and a sig</w:t>
      </w:r>
      <w:r w:rsidR="00143C07">
        <w:rPr>
          <w:rFonts w:ascii="Calibri" w:hAnsi="Calibri"/>
          <w:b w:val="0"/>
          <w:sz w:val="24"/>
          <w:u w:val="none"/>
        </w:rPr>
        <w:t>nature is required from the par</w:t>
      </w:r>
      <w:r w:rsidR="005E58DA">
        <w:rPr>
          <w:rFonts w:ascii="Calibri" w:hAnsi="Calibri"/>
          <w:b w:val="0"/>
          <w:sz w:val="24"/>
          <w:u w:val="none"/>
        </w:rPr>
        <w:t>ent/carer to confirm discussion has taken place.</w:t>
      </w:r>
    </w:p>
    <w:p w:rsidR="00043E57" w:rsidRPr="005E58DA" w:rsidRDefault="00043E57" w:rsidP="005E58DA">
      <w:pPr>
        <w:pStyle w:val="Title"/>
        <w:jc w:val="both"/>
        <w:rPr>
          <w:rFonts w:ascii="Calibri" w:hAnsi="Calibri"/>
          <w:sz w:val="24"/>
          <w:u w:val="none"/>
        </w:rPr>
      </w:pPr>
    </w:p>
    <w:p w:rsidR="00043E57" w:rsidRPr="005E58DA" w:rsidRDefault="00BD1957" w:rsidP="005E58DA">
      <w:pPr>
        <w:pStyle w:val="Title"/>
        <w:jc w:val="both"/>
        <w:rPr>
          <w:rFonts w:ascii="Calibri" w:hAnsi="Calibri"/>
          <w:b w:val="0"/>
          <w:bCs w:val="0"/>
          <w:sz w:val="24"/>
        </w:rPr>
      </w:pPr>
      <w:r w:rsidRPr="005E58DA">
        <w:rPr>
          <w:rFonts w:ascii="Calibri" w:hAnsi="Calibri"/>
          <w:b w:val="0"/>
          <w:bCs w:val="0"/>
          <w:sz w:val="24"/>
        </w:rPr>
        <w:t>How to deal with inappropriate behaviour</w:t>
      </w:r>
    </w:p>
    <w:p w:rsidR="00043E57" w:rsidRPr="005E58DA" w:rsidRDefault="00BD1957" w:rsidP="005E58DA">
      <w:pPr>
        <w:pStyle w:val="Title"/>
        <w:jc w:val="both"/>
        <w:rPr>
          <w:rFonts w:ascii="Calibri" w:hAnsi="Calibri"/>
          <w:b w:val="0"/>
          <w:bCs w:val="0"/>
          <w:sz w:val="24"/>
          <w:u w:val="none"/>
        </w:rPr>
      </w:pPr>
      <w:r w:rsidRPr="005E58DA">
        <w:rPr>
          <w:rFonts w:ascii="Calibri" w:hAnsi="Calibri"/>
          <w:b w:val="0"/>
          <w:bCs w:val="0"/>
          <w:sz w:val="24"/>
          <w:u w:val="none"/>
        </w:rPr>
        <w:t>Staff must remember at all times that it is the behaviour that we disapprove of and not the child involved.</w:t>
      </w:r>
    </w:p>
    <w:p w:rsidR="00BD1957" w:rsidRPr="005E58DA" w:rsidRDefault="00BD1957" w:rsidP="005E58DA">
      <w:pPr>
        <w:pStyle w:val="Title"/>
        <w:jc w:val="both"/>
        <w:rPr>
          <w:rFonts w:ascii="Calibri" w:hAnsi="Calibri"/>
          <w:b w:val="0"/>
          <w:bCs w:val="0"/>
          <w:sz w:val="24"/>
        </w:rPr>
      </w:pPr>
    </w:p>
    <w:p w:rsidR="00BD1957" w:rsidRPr="005E58DA" w:rsidRDefault="00BD1957" w:rsidP="005E58DA">
      <w:pPr>
        <w:pStyle w:val="Title"/>
        <w:numPr>
          <w:ilvl w:val="0"/>
          <w:numId w:val="7"/>
        </w:numPr>
        <w:jc w:val="both"/>
        <w:rPr>
          <w:rFonts w:ascii="Calibri" w:hAnsi="Calibri"/>
          <w:b w:val="0"/>
          <w:bCs w:val="0"/>
          <w:sz w:val="24"/>
        </w:rPr>
      </w:pPr>
      <w:r w:rsidRPr="005E58DA">
        <w:rPr>
          <w:rFonts w:ascii="Calibri" w:hAnsi="Calibri"/>
          <w:b w:val="0"/>
          <w:bCs w:val="0"/>
          <w:sz w:val="24"/>
          <w:u w:val="none"/>
        </w:rPr>
        <w:t>Deal with situations as they arise and maintain consistency</w:t>
      </w:r>
    </w:p>
    <w:p w:rsidR="00BD1957" w:rsidRPr="005E58DA" w:rsidRDefault="00BD1957" w:rsidP="005E58DA">
      <w:pPr>
        <w:pStyle w:val="Title"/>
        <w:jc w:val="both"/>
        <w:rPr>
          <w:rFonts w:ascii="Calibri" w:hAnsi="Calibri"/>
          <w:b w:val="0"/>
          <w:bCs w:val="0"/>
          <w:sz w:val="24"/>
        </w:rPr>
      </w:pPr>
    </w:p>
    <w:p w:rsidR="00BD1957" w:rsidRPr="005E58DA" w:rsidRDefault="00BD1957" w:rsidP="005E58DA">
      <w:pPr>
        <w:pStyle w:val="Title"/>
        <w:numPr>
          <w:ilvl w:val="0"/>
          <w:numId w:val="7"/>
        </w:numPr>
        <w:jc w:val="both"/>
        <w:rPr>
          <w:rFonts w:ascii="Calibri" w:hAnsi="Calibri"/>
          <w:b w:val="0"/>
          <w:bCs w:val="0"/>
          <w:sz w:val="24"/>
        </w:rPr>
      </w:pPr>
      <w:r w:rsidRPr="005E58DA">
        <w:rPr>
          <w:rFonts w:ascii="Calibri" w:hAnsi="Calibri"/>
          <w:b w:val="0"/>
          <w:bCs w:val="0"/>
          <w:sz w:val="24"/>
          <w:u w:val="none"/>
        </w:rPr>
        <w:t>Listen and establish the facts</w:t>
      </w:r>
    </w:p>
    <w:p w:rsidR="00B504F9" w:rsidRPr="005E58DA" w:rsidRDefault="00B504F9" w:rsidP="005E58DA">
      <w:pPr>
        <w:pStyle w:val="Title"/>
        <w:jc w:val="both"/>
        <w:rPr>
          <w:rFonts w:ascii="Calibri" w:hAnsi="Calibri"/>
          <w:b w:val="0"/>
          <w:bCs w:val="0"/>
          <w:sz w:val="24"/>
        </w:rPr>
      </w:pPr>
    </w:p>
    <w:p w:rsidR="00BD1957" w:rsidRPr="005E58DA" w:rsidRDefault="00BD1957" w:rsidP="005E58DA">
      <w:pPr>
        <w:pStyle w:val="Title"/>
        <w:numPr>
          <w:ilvl w:val="0"/>
          <w:numId w:val="7"/>
        </w:numPr>
        <w:jc w:val="both"/>
        <w:rPr>
          <w:rFonts w:ascii="Calibri" w:hAnsi="Calibri"/>
          <w:b w:val="0"/>
          <w:bCs w:val="0"/>
          <w:sz w:val="24"/>
        </w:rPr>
      </w:pPr>
      <w:r w:rsidRPr="005E58DA">
        <w:rPr>
          <w:rFonts w:ascii="Calibri" w:hAnsi="Calibri"/>
          <w:b w:val="0"/>
          <w:bCs w:val="0"/>
          <w:sz w:val="24"/>
          <w:u w:val="none"/>
        </w:rPr>
        <w:t>Stay calm, do not over react</w:t>
      </w:r>
    </w:p>
    <w:p w:rsidR="00BD1957" w:rsidRPr="005E58DA" w:rsidRDefault="00BD1957" w:rsidP="005E58DA">
      <w:pPr>
        <w:pStyle w:val="ListParagraph"/>
        <w:jc w:val="both"/>
        <w:rPr>
          <w:rFonts w:ascii="Calibri" w:hAnsi="Calibri"/>
          <w:b/>
          <w:bCs/>
        </w:rPr>
      </w:pPr>
    </w:p>
    <w:p w:rsidR="00BD1957" w:rsidRPr="005E58DA" w:rsidRDefault="00BD1957" w:rsidP="005E58DA">
      <w:pPr>
        <w:pStyle w:val="Title"/>
        <w:numPr>
          <w:ilvl w:val="0"/>
          <w:numId w:val="7"/>
        </w:numPr>
        <w:jc w:val="both"/>
        <w:rPr>
          <w:rFonts w:ascii="Calibri" w:hAnsi="Calibri"/>
          <w:b w:val="0"/>
          <w:bCs w:val="0"/>
          <w:sz w:val="24"/>
          <w:u w:val="none"/>
        </w:rPr>
      </w:pPr>
      <w:r w:rsidRPr="005E58DA">
        <w:rPr>
          <w:rFonts w:ascii="Calibri" w:hAnsi="Calibri"/>
          <w:b w:val="0"/>
          <w:bCs w:val="0"/>
          <w:sz w:val="24"/>
          <w:u w:val="none"/>
        </w:rPr>
        <w:t>Encourage the child</w:t>
      </w:r>
      <w:r w:rsidR="00B504F9" w:rsidRPr="005E58DA">
        <w:rPr>
          <w:rFonts w:ascii="Calibri" w:hAnsi="Calibri"/>
          <w:b w:val="0"/>
          <w:bCs w:val="0"/>
          <w:sz w:val="24"/>
          <w:u w:val="none"/>
        </w:rPr>
        <w:t>ren</w:t>
      </w:r>
      <w:r w:rsidRPr="005E58DA">
        <w:rPr>
          <w:rFonts w:ascii="Calibri" w:hAnsi="Calibri"/>
          <w:b w:val="0"/>
          <w:bCs w:val="0"/>
          <w:sz w:val="24"/>
          <w:u w:val="none"/>
        </w:rPr>
        <w:t xml:space="preserve"> involved to comfort and make amends with other child (getting a tissue for tears, giving a cuddle to upset child)</w:t>
      </w:r>
    </w:p>
    <w:p w:rsidR="00BD1957" w:rsidRPr="005E58DA" w:rsidRDefault="00BD1957" w:rsidP="005E58DA">
      <w:pPr>
        <w:pStyle w:val="ListParagraph"/>
        <w:jc w:val="both"/>
        <w:rPr>
          <w:rFonts w:ascii="Calibri" w:hAnsi="Calibri"/>
          <w:b/>
          <w:bCs/>
        </w:rPr>
      </w:pPr>
    </w:p>
    <w:p w:rsidR="00BD1957" w:rsidRPr="005E58DA" w:rsidRDefault="00B504F9" w:rsidP="005E58DA">
      <w:pPr>
        <w:pStyle w:val="Title"/>
        <w:numPr>
          <w:ilvl w:val="0"/>
          <w:numId w:val="7"/>
        </w:numPr>
        <w:jc w:val="both"/>
        <w:rPr>
          <w:rFonts w:ascii="Calibri" w:hAnsi="Calibri"/>
          <w:b w:val="0"/>
          <w:bCs w:val="0"/>
          <w:sz w:val="24"/>
          <w:u w:val="none"/>
        </w:rPr>
      </w:pPr>
      <w:r w:rsidRPr="005E58DA">
        <w:rPr>
          <w:rFonts w:ascii="Calibri" w:hAnsi="Calibri"/>
          <w:b w:val="0"/>
          <w:bCs w:val="0"/>
          <w:sz w:val="24"/>
          <w:u w:val="none"/>
        </w:rPr>
        <w:t>If a child is upsett</w:t>
      </w:r>
      <w:r w:rsidR="00BD1957" w:rsidRPr="005E58DA">
        <w:rPr>
          <w:rFonts w:ascii="Calibri" w:hAnsi="Calibri"/>
          <w:b w:val="0"/>
          <w:bCs w:val="0"/>
          <w:sz w:val="24"/>
          <w:u w:val="none"/>
        </w:rPr>
        <w:t xml:space="preserve">ing other children or </w:t>
      </w:r>
      <w:r w:rsidRPr="005E58DA">
        <w:rPr>
          <w:rFonts w:ascii="Calibri" w:hAnsi="Calibri"/>
          <w:b w:val="0"/>
          <w:bCs w:val="0"/>
          <w:sz w:val="24"/>
          <w:u w:val="none"/>
        </w:rPr>
        <w:t>doing something that is unsaf</w:t>
      </w:r>
      <w:r w:rsidR="00BD1957" w:rsidRPr="005E58DA">
        <w:rPr>
          <w:rFonts w:ascii="Calibri" w:hAnsi="Calibri"/>
          <w:b w:val="0"/>
          <w:bCs w:val="0"/>
          <w:sz w:val="24"/>
          <w:u w:val="none"/>
        </w:rPr>
        <w:t xml:space="preserve">e </w:t>
      </w:r>
      <w:r w:rsidRPr="005E58DA">
        <w:rPr>
          <w:rFonts w:ascii="Calibri" w:hAnsi="Calibri"/>
          <w:b w:val="0"/>
          <w:bCs w:val="0"/>
          <w:sz w:val="24"/>
          <w:u w:val="none"/>
        </w:rPr>
        <w:t xml:space="preserve">remove </w:t>
      </w:r>
      <w:r w:rsidR="00BD1957" w:rsidRPr="005E58DA">
        <w:rPr>
          <w:rFonts w:ascii="Calibri" w:hAnsi="Calibri"/>
          <w:b w:val="0"/>
          <w:bCs w:val="0"/>
          <w:sz w:val="24"/>
          <w:u w:val="none"/>
        </w:rPr>
        <w:t>them from the situation to</w:t>
      </w:r>
      <w:r w:rsidRPr="005E58DA">
        <w:rPr>
          <w:rFonts w:ascii="Calibri" w:hAnsi="Calibri"/>
          <w:b w:val="0"/>
          <w:bCs w:val="0"/>
          <w:sz w:val="24"/>
          <w:u w:val="none"/>
        </w:rPr>
        <w:t xml:space="preserve"> anot</w:t>
      </w:r>
      <w:r w:rsidR="00BD1957" w:rsidRPr="005E58DA">
        <w:rPr>
          <w:rFonts w:ascii="Calibri" w:hAnsi="Calibri"/>
          <w:b w:val="0"/>
          <w:bCs w:val="0"/>
          <w:sz w:val="24"/>
          <w:u w:val="none"/>
        </w:rPr>
        <w:t>her area</w:t>
      </w:r>
    </w:p>
    <w:p w:rsidR="00BD1957" w:rsidRPr="005E58DA" w:rsidRDefault="00BD1957" w:rsidP="005E58DA">
      <w:pPr>
        <w:pStyle w:val="ListParagraph"/>
        <w:jc w:val="both"/>
        <w:rPr>
          <w:rFonts w:ascii="Calibri" w:hAnsi="Calibri"/>
          <w:b/>
          <w:bCs/>
        </w:rPr>
      </w:pPr>
    </w:p>
    <w:p w:rsidR="00BD1957" w:rsidRPr="005E58DA" w:rsidRDefault="00BD1957" w:rsidP="005E58DA">
      <w:pPr>
        <w:pStyle w:val="Title"/>
        <w:numPr>
          <w:ilvl w:val="0"/>
          <w:numId w:val="7"/>
        </w:numPr>
        <w:jc w:val="both"/>
        <w:rPr>
          <w:rFonts w:ascii="Calibri" w:hAnsi="Calibri"/>
          <w:b w:val="0"/>
          <w:bCs w:val="0"/>
          <w:sz w:val="24"/>
          <w:u w:val="none"/>
        </w:rPr>
      </w:pPr>
      <w:r w:rsidRPr="005E58DA">
        <w:rPr>
          <w:rFonts w:ascii="Calibri" w:hAnsi="Calibri"/>
          <w:b w:val="0"/>
          <w:bCs w:val="0"/>
          <w:sz w:val="24"/>
          <w:u w:val="none"/>
        </w:rPr>
        <w:t xml:space="preserve">Explain in age-appropriate language why the behaviour is </w:t>
      </w:r>
      <w:r w:rsidR="002A3446" w:rsidRPr="005E58DA">
        <w:rPr>
          <w:rFonts w:ascii="Calibri" w:hAnsi="Calibri"/>
          <w:b w:val="0"/>
          <w:bCs w:val="0"/>
          <w:sz w:val="24"/>
          <w:u w:val="none"/>
        </w:rPr>
        <w:t>unacceptable</w:t>
      </w:r>
    </w:p>
    <w:p w:rsidR="002A3446" w:rsidRPr="005E58DA" w:rsidRDefault="002A3446" w:rsidP="005E58DA">
      <w:pPr>
        <w:pStyle w:val="ListParagraph"/>
        <w:jc w:val="both"/>
        <w:rPr>
          <w:rFonts w:ascii="Calibri" w:hAnsi="Calibri"/>
          <w:b/>
          <w:bCs/>
        </w:rPr>
      </w:pPr>
    </w:p>
    <w:p w:rsidR="002A3446" w:rsidRPr="005E58DA" w:rsidRDefault="002A3446" w:rsidP="005E58DA">
      <w:pPr>
        <w:numPr>
          <w:ilvl w:val="0"/>
          <w:numId w:val="7"/>
        </w:numPr>
        <w:jc w:val="both"/>
        <w:rPr>
          <w:rFonts w:ascii="Calibri" w:hAnsi="Calibri"/>
        </w:rPr>
      </w:pPr>
      <w:r w:rsidRPr="005E58DA">
        <w:rPr>
          <w:rFonts w:ascii="Calibri" w:hAnsi="Calibri"/>
        </w:rPr>
        <w:t>In cases of biting – inform parents and record the incident with the treatment in the accident book</w:t>
      </w:r>
    </w:p>
    <w:p w:rsidR="00BD1957" w:rsidRPr="005E58DA" w:rsidRDefault="00BD1957" w:rsidP="005E58DA">
      <w:pPr>
        <w:pStyle w:val="Title"/>
        <w:jc w:val="both"/>
        <w:rPr>
          <w:rFonts w:ascii="Calibri" w:hAnsi="Calibri"/>
          <w:b w:val="0"/>
          <w:bCs w:val="0"/>
          <w:sz w:val="24"/>
        </w:rPr>
      </w:pPr>
    </w:p>
    <w:p w:rsidR="00043E57" w:rsidRPr="005E58DA" w:rsidRDefault="00B504F9" w:rsidP="005E58DA">
      <w:pPr>
        <w:pStyle w:val="Title"/>
        <w:numPr>
          <w:ilvl w:val="0"/>
          <w:numId w:val="7"/>
        </w:numPr>
        <w:jc w:val="both"/>
        <w:rPr>
          <w:rFonts w:ascii="Calibri" w:hAnsi="Calibri"/>
          <w:b w:val="0"/>
          <w:bCs w:val="0"/>
          <w:sz w:val="24"/>
        </w:rPr>
      </w:pPr>
      <w:r w:rsidRPr="005E58DA">
        <w:rPr>
          <w:rFonts w:ascii="Calibri" w:hAnsi="Calibri"/>
          <w:b w:val="0"/>
          <w:bCs w:val="0"/>
          <w:sz w:val="24"/>
          <w:u w:val="none"/>
        </w:rPr>
        <w:t>We will c</w:t>
      </w:r>
      <w:r w:rsidR="00043E57" w:rsidRPr="005E58DA">
        <w:rPr>
          <w:rFonts w:ascii="Calibri" w:hAnsi="Calibri"/>
          <w:b w:val="0"/>
          <w:bCs w:val="0"/>
          <w:sz w:val="24"/>
          <w:u w:val="none"/>
        </w:rPr>
        <w:t xml:space="preserve">onsult </w:t>
      </w:r>
      <w:r w:rsidRPr="005E58DA">
        <w:rPr>
          <w:rFonts w:ascii="Calibri" w:hAnsi="Calibri"/>
          <w:b w:val="0"/>
          <w:bCs w:val="0"/>
          <w:sz w:val="24"/>
          <w:u w:val="none"/>
        </w:rPr>
        <w:t xml:space="preserve">with </w:t>
      </w:r>
      <w:r w:rsidR="00043E57" w:rsidRPr="005E58DA">
        <w:rPr>
          <w:rFonts w:ascii="Calibri" w:hAnsi="Calibri"/>
          <w:b w:val="0"/>
          <w:bCs w:val="0"/>
          <w:sz w:val="24"/>
          <w:u w:val="none"/>
        </w:rPr>
        <w:t xml:space="preserve">and involve parents </w:t>
      </w:r>
      <w:r w:rsidRPr="005E58DA">
        <w:rPr>
          <w:rFonts w:ascii="Calibri" w:hAnsi="Calibri"/>
          <w:b w:val="0"/>
          <w:bCs w:val="0"/>
          <w:sz w:val="24"/>
          <w:u w:val="none"/>
        </w:rPr>
        <w:t>when a problem arises</w:t>
      </w:r>
    </w:p>
    <w:p w:rsidR="00B504F9" w:rsidRPr="005E58DA" w:rsidRDefault="00B504F9" w:rsidP="005E58DA">
      <w:pPr>
        <w:pStyle w:val="ListParagraph"/>
        <w:jc w:val="both"/>
        <w:rPr>
          <w:rFonts w:ascii="Calibri" w:hAnsi="Calibri"/>
          <w:b/>
          <w:bCs/>
        </w:rPr>
      </w:pPr>
    </w:p>
    <w:p w:rsidR="00B504F9" w:rsidRPr="005E58DA" w:rsidRDefault="00B504F9" w:rsidP="005E58DA">
      <w:pPr>
        <w:pStyle w:val="Title"/>
        <w:jc w:val="both"/>
        <w:rPr>
          <w:rFonts w:ascii="Calibri" w:hAnsi="Calibri"/>
          <w:b w:val="0"/>
          <w:bCs w:val="0"/>
          <w:sz w:val="24"/>
        </w:rPr>
      </w:pPr>
    </w:p>
    <w:p w:rsidR="00043E57" w:rsidRPr="005E58DA" w:rsidRDefault="00043E57" w:rsidP="005E58DA">
      <w:pPr>
        <w:pStyle w:val="Heading1"/>
        <w:jc w:val="both"/>
        <w:rPr>
          <w:rFonts w:ascii="Calibri" w:hAnsi="Calibri"/>
          <w:sz w:val="24"/>
        </w:rPr>
      </w:pPr>
      <w:r w:rsidRPr="005E58DA">
        <w:rPr>
          <w:rFonts w:ascii="Calibri" w:hAnsi="Calibri"/>
          <w:sz w:val="24"/>
        </w:rPr>
        <w:t>Strategies for dealing with racist behaviour</w:t>
      </w:r>
    </w:p>
    <w:p w:rsidR="00043E57" w:rsidRPr="005E58DA" w:rsidRDefault="00043E57" w:rsidP="005E58DA">
      <w:pPr>
        <w:pStyle w:val="Heading1"/>
        <w:jc w:val="both"/>
        <w:rPr>
          <w:rFonts w:ascii="Calibri" w:hAnsi="Calibri"/>
          <w:sz w:val="24"/>
        </w:rPr>
      </w:pPr>
    </w:p>
    <w:p w:rsidR="00043E57" w:rsidRPr="005E58DA" w:rsidRDefault="00043E57" w:rsidP="005E58DA">
      <w:pPr>
        <w:pStyle w:val="Heading1"/>
        <w:numPr>
          <w:ilvl w:val="0"/>
          <w:numId w:val="8"/>
        </w:numPr>
        <w:jc w:val="both"/>
        <w:rPr>
          <w:rFonts w:ascii="Calibri" w:hAnsi="Calibri"/>
          <w:sz w:val="24"/>
          <w:u w:val="none"/>
        </w:rPr>
      </w:pPr>
      <w:r w:rsidRPr="005E58DA">
        <w:rPr>
          <w:rFonts w:ascii="Calibri" w:hAnsi="Calibri"/>
          <w:sz w:val="24"/>
          <w:u w:val="none"/>
        </w:rPr>
        <w:t>The use of an appropriate book or story that addresses these issues in a meaningful way could be shared and the contents discussed with the child responsible for the incident</w:t>
      </w:r>
    </w:p>
    <w:p w:rsidR="00043E57" w:rsidRPr="005E58DA" w:rsidRDefault="00043E57" w:rsidP="005E58DA">
      <w:pPr>
        <w:jc w:val="both"/>
        <w:rPr>
          <w:rFonts w:ascii="Calibri" w:hAnsi="Calibri"/>
        </w:rPr>
      </w:pPr>
    </w:p>
    <w:p w:rsidR="00043E57" w:rsidRPr="005E58DA" w:rsidRDefault="00043E57" w:rsidP="005E58DA">
      <w:pPr>
        <w:numPr>
          <w:ilvl w:val="0"/>
          <w:numId w:val="8"/>
        </w:numPr>
        <w:jc w:val="both"/>
        <w:rPr>
          <w:rFonts w:ascii="Calibri" w:hAnsi="Calibri"/>
        </w:rPr>
      </w:pPr>
      <w:r w:rsidRPr="005E58DA">
        <w:rPr>
          <w:rFonts w:ascii="Calibri" w:hAnsi="Calibri"/>
        </w:rPr>
        <w:t>To inform the key worker and other members of staff and make a note of the incident</w:t>
      </w:r>
    </w:p>
    <w:p w:rsidR="00043E57" w:rsidRPr="005E58DA" w:rsidRDefault="00043E57" w:rsidP="005E58DA">
      <w:pPr>
        <w:jc w:val="both"/>
        <w:rPr>
          <w:rFonts w:ascii="Calibri" w:hAnsi="Calibri"/>
        </w:rPr>
      </w:pPr>
    </w:p>
    <w:p w:rsidR="00043E57" w:rsidRPr="005E58DA" w:rsidRDefault="00043E57" w:rsidP="005E58DA">
      <w:pPr>
        <w:numPr>
          <w:ilvl w:val="0"/>
          <w:numId w:val="8"/>
        </w:numPr>
        <w:jc w:val="both"/>
        <w:rPr>
          <w:rFonts w:ascii="Calibri" w:hAnsi="Calibri"/>
        </w:rPr>
      </w:pPr>
      <w:r w:rsidRPr="005E58DA">
        <w:rPr>
          <w:rFonts w:ascii="Calibri" w:hAnsi="Calibri"/>
        </w:rPr>
        <w:t>To inform parents so they are aware of the situation</w:t>
      </w:r>
    </w:p>
    <w:p w:rsidR="00043E57" w:rsidRPr="005E58DA" w:rsidRDefault="00043E57" w:rsidP="005E58DA">
      <w:pPr>
        <w:jc w:val="both"/>
        <w:rPr>
          <w:rFonts w:ascii="Calibri" w:hAnsi="Calibri"/>
        </w:rPr>
      </w:pPr>
    </w:p>
    <w:p w:rsidR="00043E57" w:rsidRPr="005E58DA" w:rsidRDefault="00043E57" w:rsidP="005E58DA">
      <w:pPr>
        <w:jc w:val="both"/>
        <w:rPr>
          <w:rFonts w:ascii="Calibri" w:hAnsi="Calibri"/>
        </w:rPr>
      </w:pPr>
      <w:r w:rsidRPr="005E58DA">
        <w:rPr>
          <w:rFonts w:ascii="Calibri" w:hAnsi="Calibri"/>
        </w:rPr>
        <w:t>Overall we must remember the value and importance of rewarding positive behaviour e.g. use positive comments</w:t>
      </w:r>
      <w:r w:rsidR="00B504F9" w:rsidRPr="005E58DA">
        <w:rPr>
          <w:rFonts w:ascii="Calibri" w:hAnsi="Calibri"/>
        </w:rPr>
        <w:t xml:space="preserve"> and praise</w:t>
      </w:r>
      <w:r w:rsidRPr="005E58DA">
        <w:rPr>
          <w:rFonts w:ascii="Calibri" w:hAnsi="Calibri"/>
        </w:rPr>
        <w:t>.</w:t>
      </w:r>
    </w:p>
    <w:p w:rsidR="002A3446" w:rsidRDefault="002A3446" w:rsidP="005E58DA">
      <w:pPr>
        <w:jc w:val="both"/>
        <w:rPr>
          <w:rFonts w:ascii="Calibri" w:hAnsi="Calibri"/>
        </w:rPr>
      </w:pPr>
    </w:p>
    <w:p w:rsidR="000E0415" w:rsidRDefault="000E0415" w:rsidP="005E58DA">
      <w:pPr>
        <w:jc w:val="both"/>
        <w:rPr>
          <w:rFonts w:ascii="Calibri" w:hAnsi="Calibri"/>
          <w:b/>
        </w:rPr>
      </w:pPr>
      <w:r>
        <w:rPr>
          <w:rFonts w:ascii="Calibri" w:hAnsi="Calibri"/>
          <w:b/>
        </w:rPr>
        <w:t>Reviewed:               November 2016</w:t>
      </w:r>
    </w:p>
    <w:p w:rsidR="000E0415" w:rsidRPr="000E0415" w:rsidRDefault="000E0415" w:rsidP="005E58DA">
      <w:pPr>
        <w:jc w:val="both"/>
        <w:rPr>
          <w:rFonts w:ascii="Calibri" w:hAnsi="Calibri"/>
          <w:b/>
        </w:rPr>
      </w:pPr>
      <w:r>
        <w:rPr>
          <w:rFonts w:ascii="Calibri" w:hAnsi="Calibri"/>
          <w:b/>
        </w:rPr>
        <w:t>Next Review Due :  November 2017</w:t>
      </w:r>
    </w:p>
    <w:sectPr w:rsidR="000E0415" w:rsidRPr="000E0415" w:rsidSect="006B5BA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1B5B"/>
    <w:multiLevelType w:val="hybridMultilevel"/>
    <w:tmpl w:val="30A6C740"/>
    <w:lvl w:ilvl="0" w:tplc="079A1802">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nsid w:val="1ECD459A"/>
    <w:multiLevelType w:val="hybridMultilevel"/>
    <w:tmpl w:val="B678CB3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2FA46083"/>
    <w:multiLevelType w:val="hybridMultilevel"/>
    <w:tmpl w:val="9D98672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321F12C6"/>
    <w:multiLevelType w:val="hybridMultilevel"/>
    <w:tmpl w:val="BE86A5F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3D4074D9"/>
    <w:multiLevelType w:val="hybridMultilevel"/>
    <w:tmpl w:val="FFF4D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8F2198"/>
    <w:multiLevelType w:val="hybridMultilevel"/>
    <w:tmpl w:val="5F56F562"/>
    <w:lvl w:ilvl="0" w:tplc="079A18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312CB0"/>
    <w:multiLevelType w:val="hybridMultilevel"/>
    <w:tmpl w:val="10865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404EBD"/>
    <w:multiLevelType w:val="hybridMultilevel"/>
    <w:tmpl w:val="EA2EAF76"/>
    <w:lvl w:ilvl="0" w:tplc="079A1802">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nsid w:val="5B941340"/>
    <w:multiLevelType w:val="hybridMultilevel"/>
    <w:tmpl w:val="4DCC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B05228"/>
    <w:multiLevelType w:val="hybridMultilevel"/>
    <w:tmpl w:val="3BE41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551773"/>
    <w:multiLevelType w:val="hybridMultilevel"/>
    <w:tmpl w:val="9C2A5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D86E43"/>
    <w:multiLevelType w:val="hybridMultilevel"/>
    <w:tmpl w:val="7DCA522A"/>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70FF2ABA"/>
    <w:multiLevelType w:val="hybridMultilevel"/>
    <w:tmpl w:val="DBBC750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9"/>
  </w:num>
  <w:num w:numId="2">
    <w:abstractNumId w:val="5"/>
  </w:num>
  <w:num w:numId="3">
    <w:abstractNumId w:val="0"/>
  </w:num>
  <w:num w:numId="4">
    <w:abstractNumId w:val="7"/>
  </w:num>
  <w:num w:numId="5">
    <w:abstractNumId w:val="12"/>
  </w:num>
  <w:num w:numId="6">
    <w:abstractNumId w:val="2"/>
  </w:num>
  <w:num w:numId="7">
    <w:abstractNumId w:val="10"/>
  </w:num>
  <w:num w:numId="8">
    <w:abstractNumId w:val="11"/>
  </w:num>
  <w:num w:numId="9">
    <w:abstractNumId w:val="3"/>
  </w:num>
  <w:num w:numId="10">
    <w:abstractNumId w:val="6"/>
  </w:num>
  <w:num w:numId="11">
    <w:abstractNumId w:val="1"/>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D0E86"/>
    <w:rsid w:val="00043E57"/>
    <w:rsid w:val="000E0415"/>
    <w:rsid w:val="00143C07"/>
    <w:rsid w:val="002A3446"/>
    <w:rsid w:val="00562D58"/>
    <w:rsid w:val="005E58DA"/>
    <w:rsid w:val="00622FF4"/>
    <w:rsid w:val="006B5BA9"/>
    <w:rsid w:val="006F038D"/>
    <w:rsid w:val="007D4F4C"/>
    <w:rsid w:val="008B4872"/>
    <w:rsid w:val="00B504F9"/>
    <w:rsid w:val="00BD0E86"/>
    <w:rsid w:val="00BD1957"/>
    <w:rsid w:val="00C00C11"/>
    <w:rsid w:val="00C534D1"/>
    <w:rsid w:val="00D419CC"/>
    <w:rsid w:val="00F472BC"/>
    <w:rsid w:val="00FC27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A9"/>
    <w:rPr>
      <w:sz w:val="24"/>
      <w:szCs w:val="24"/>
      <w:lang w:eastAsia="en-US"/>
    </w:rPr>
  </w:style>
  <w:style w:type="paragraph" w:styleId="Heading1">
    <w:name w:val="heading 1"/>
    <w:basedOn w:val="Normal"/>
    <w:next w:val="Normal"/>
    <w:qFormat/>
    <w:rsid w:val="006B5BA9"/>
    <w:pPr>
      <w:keepNext/>
      <w:outlineLvl w:val="0"/>
    </w:pPr>
    <w:rPr>
      <w:rFonts w:ascii="Comic Sans MS" w:hAnsi="Comic Sans M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5BA9"/>
    <w:pPr>
      <w:jc w:val="center"/>
    </w:pPr>
    <w:rPr>
      <w:rFonts w:ascii="Comic Sans MS" w:hAnsi="Comic Sans MS"/>
      <w:b/>
      <w:bCs/>
      <w:sz w:val="28"/>
      <w:u w:val="single"/>
    </w:rPr>
  </w:style>
  <w:style w:type="paragraph" w:styleId="Subtitle">
    <w:name w:val="Subtitle"/>
    <w:basedOn w:val="Normal"/>
    <w:qFormat/>
    <w:rsid w:val="006B5BA9"/>
    <w:rPr>
      <w:rFonts w:ascii="Comic Sans MS" w:hAnsi="Comic Sans MS"/>
      <w:sz w:val="26"/>
      <w:u w:val="single"/>
    </w:rPr>
  </w:style>
  <w:style w:type="paragraph" w:styleId="BodyText">
    <w:name w:val="Body Text"/>
    <w:basedOn w:val="Normal"/>
    <w:semiHidden/>
    <w:rsid w:val="006B5BA9"/>
    <w:rPr>
      <w:rFonts w:ascii="Comic Sans MS" w:hAnsi="Comic Sans MS"/>
      <w:sz w:val="26"/>
    </w:rPr>
  </w:style>
  <w:style w:type="paragraph" w:styleId="ListParagraph">
    <w:name w:val="List Paragraph"/>
    <w:basedOn w:val="Normal"/>
    <w:uiPriority w:val="34"/>
    <w:qFormat/>
    <w:rsid w:val="00562D58"/>
    <w:pPr>
      <w:ind w:left="720"/>
    </w:pPr>
  </w:style>
  <w:style w:type="paragraph" w:styleId="BalloonText">
    <w:name w:val="Balloon Text"/>
    <w:basedOn w:val="Normal"/>
    <w:link w:val="BalloonTextChar"/>
    <w:uiPriority w:val="99"/>
    <w:semiHidden/>
    <w:unhideWhenUsed/>
    <w:rsid w:val="00F472BC"/>
    <w:rPr>
      <w:rFonts w:ascii="Tahoma" w:hAnsi="Tahoma" w:cs="Tahoma"/>
      <w:sz w:val="16"/>
      <w:szCs w:val="16"/>
    </w:rPr>
  </w:style>
  <w:style w:type="character" w:customStyle="1" w:styleId="BalloonTextChar">
    <w:name w:val="Balloon Text Char"/>
    <w:basedOn w:val="DefaultParagraphFont"/>
    <w:link w:val="BalloonText"/>
    <w:uiPriority w:val="99"/>
    <w:semiHidden/>
    <w:rsid w:val="00F472B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arsdenplaygroup.co.uk/"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Behaviour and Discipline Policy</vt:lpstr>
    </vt:vector>
  </TitlesOfParts>
  <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Discipline Policy</dc:title>
  <dc:creator>HEMINGWAY</dc:creator>
  <cp:lastModifiedBy>Playgroup</cp:lastModifiedBy>
  <cp:revision>5</cp:revision>
  <cp:lastPrinted>2010-11-12T09:34:00Z</cp:lastPrinted>
  <dcterms:created xsi:type="dcterms:W3CDTF">2016-03-23T14:12:00Z</dcterms:created>
  <dcterms:modified xsi:type="dcterms:W3CDTF">2016-11-30T09:40:00Z</dcterms:modified>
</cp:coreProperties>
</file>